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E6" w:rsidRPr="00A32368" w:rsidRDefault="00F00BE6" w:rsidP="00F00BE6">
      <w:pPr>
        <w:jc w:val="center"/>
        <w:rPr>
          <w:rFonts w:ascii="Arial" w:hAnsi="Arial" w:cs="Arial"/>
          <w:b/>
          <w:sz w:val="28"/>
          <w:szCs w:val="28"/>
        </w:rPr>
      </w:pPr>
      <w:r w:rsidRPr="00A32368">
        <w:rPr>
          <w:rFonts w:ascii="Arial" w:hAnsi="Arial" w:cs="Arial"/>
          <w:b/>
          <w:sz w:val="28"/>
          <w:szCs w:val="28"/>
        </w:rPr>
        <w:t>Government of the People’s Republic of Bangladesh</w:t>
      </w:r>
    </w:p>
    <w:p w:rsidR="00F00BE6" w:rsidRPr="00A32368" w:rsidRDefault="00F00BE6" w:rsidP="00F00BE6">
      <w:pPr>
        <w:jc w:val="center"/>
        <w:rPr>
          <w:rFonts w:ascii="Arial" w:hAnsi="Arial" w:cs="Arial"/>
          <w:b/>
        </w:rPr>
      </w:pPr>
      <w:r w:rsidRPr="00A32368">
        <w:rPr>
          <w:rFonts w:ascii="Arial" w:hAnsi="Arial" w:cs="Arial"/>
          <w:b/>
        </w:rPr>
        <w:t>Ministry of Finance</w:t>
      </w:r>
      <w:r w:rsidR="002A1134">
        <w:rPr>
          <w:rFonts w:ascii="Arial" w:hAnsi="Arial" w:cs="Arial"/>
          <w:b/>
        </w:rPr>
        <w:t xml:space="preserve">, </w:t>
      </w:r>
      <w:r w:rsidRPr="00A32368">
        <w:rPr>
          <w:rFonts w:ascii="Arial" w:hAnsi="Arial" w:cs="Arial"/>
          <w:b/>
        </w:rPr>
        <w:t>Finance Division</w:t>
      </w:r>
    </w:p>
    <w:p w:rsidR="00F00BE6" w:rsidRPr="00A32368" w:rsidRDefault="00F00BE6" w:rsidP="00F00BE6">
      <w:pPr>
        <w:jc w:val="center"/>
        <w:rPr>
          <w:rFonts w:ascii="Arial" w:hAnsi="Arial" w:cs="Arial"/>
          <w:b/>
        </w:rPr>
      </w:pPr>
      <w:r w:rsidRPr="00A32368">
        <w:rPr>
          <w:rFonts w:ascii="Arial" w:hAnsi="Arial" w:cs="Arial"/>
          <w:b/>
        </w:rPr>
        <w:t>Skills</w:t>
      </w:r>
      <w:r w:rsidR="002A1134">
        <w:rPr>
          <w:rFonts w:ascii="Arial" w:hAnsi="Arial" w:cs="Arial"/>
          <w:b/>
        </w:rPr>
        <w:t xml:space="preserve"> for</w:t>
      </w:r>
      <w:r w:rsidRPr="00A32368">
        <w:rPr>
          <w:rFonts w:ascii="Arial" w:hAnsi="Arial" w:cs="Arial"/>
          <w:b/>
        </w:rPr>
        <w:t xml:space="preserve"> Employment Investment Program</w:t>
      </w:r>
      <w:r w:rsidR="002A1134">
        <w:rPr>
          <w:rFonts w:ascii="Arial" w:hAnsi="Arial" w:cs="Arial"/>
          <w:b/>
        </w:rPr>
        <w:t xml:space="preserve"> (SEIP)</w:t>
      </w:r>
    </w:p>
    <w:p w:rsidR="002E0643" w:rsidRPr="00A32368" w:rsidRDefault="00F00BE6" w:rsidP="00F00BE6">
      <w:pPr>
        <w:jc w:val="center"/>
        <w:rPr>
          <w:rFonts w:ascii="Arial" w:hAnsi="Arial" w:cs="Arial"/>
          <w:b/>
        </w:rPr>
      </w:pPr>
      <w:r w:rsidRPr="00A32368">
        <w:rPr>
          <w:rFonts w:ascii="Arial" w:hAnsi="Arial" w:cs="Arial"/>
          <w:b/>
        </w:rPr>
        <w:t>Request for Expression of Interest (REOI)</w:t>
      </w:r>
    </w:p>
    <w:p w:rsidR="002E0643" w:rsidRPr="00A32368" w:rsidRDefault="0076176E" w:rsidP="00ED5690">
      <w:pPr>
        <w:jc w:val="center"/>
        <w:rPr>
          <w:rFonts w:ascii="Arial" w:hAnsi="Arial" w:cs="Arial"/>
          <w:b/>
        </w:rPr>
      </w:pPr>
      <w:r>
        <w:rPr>
          <w:rFonts w:ascii="Arial" w:hAnsi="Arial" w:cs="Arial"/>
          <w:b/>
        </w:rPr>
        <w:t>For Consultancy Package SD 11</w:t>
      </w:r>
      <w:r w:rsidR="00C45D42" w:rsidRPr="00A32368">
        <w:rPr>
          <w:rFonts w:ascii="Arial" w:hAnsi="Arial" w:cs="Arial"/>
          <w:b/>
        </w:rPr>
        <w:t>:</w:t>
      </w:r>
      <w:r w:rsidR="008F0F77" w:rsidRPr="00A32368">
        <w:rPr>
          <w:rFonts w:ascii="Arial" w:hAnsi="Arial" w:cs="Arial"/>
          <w:b/>
        </w:rPr>
        <w:t xml:space="preserve"> </w:t>
      </w:r>
      <w:r>
        <w:rPr>
          <w:rFonts w:ascii="Arial" w:hAnsi="Arial" w:cs="Arial"/>
          <w:b/>
        </w:rPr>
        <w:t>Social Marketing</w:t>
      </w:r>
      <w:r w:rsidR="008F0F77" w:rsidRPr="00A32368">
        <w:rPr>
          <w:rFonts w:ascii="Arial" w:hAnsi="Arial" w:cs="Arial"/>
          <w:b/>
        </w:rPr>
        <w:t xml:space="preserve"> </w:t>
      </w:r>
    </w:p>
    <w:p w:rsidR="000F2CA1" w:rsidRPr="00A32368" w:rsidRDefault="000F2CA1">
      <w:pPr>
        <w:jc w:val="both"/>
        <w:rPr>
          <w:rFonts w:ascii="Arial" w:hAnsi="Arial" w:cs="Arial"/>
          <w:b/>
          <w:bCs/>
          <w:sz w:val="22"/>
          <w:szCs w:val="22"/>
        </w:rPr>
      </w:pPr>
    </w:p>
    <w:p w:rsidR="002E0643" w:rsidRPr="000F1A72" w:rsidRDefault="00F00BE6">
      <w:pPr>
        <w:jc w:val="both"/>
        <w:rPr>
          <w:rFonts w:ascii="Arial" w:hAnsi="Arial" w:cs="Arial"/>
          <w:sz w:val="20"/>
          <w:szCs w:val="20"/>
        </w:rPr>
      </w:pPr>
      <w:r w:rsidRPr="002275DB">
        <w:rPr>
          <w:rFonts w:ascii="Arial" w:hAnsi="Arial" w:cs="Arial"/>
          <w:bCs/>
          <w:sz w:val="20"/>
          <w:szCs w:val="20"/>
        </w:rPr>
        <w:t>N</w:t>
      </w:r>
      <w:r w:rsidR="002E0643" w:rsidRPr="002275DB">
        <w:rPr>
          <w:rFonts w:ascii="Arial" w:hAnsi="Arial" w:cs="Arial"/>
          <w:bCs/>
          <w:sz w:val="20"/>
          <w:szCs w:val="20"/>
        </w:rPr>
        <w:t>o.</w:t>
      </w:r>
      <w:r w:rsidR="00021C0D" w:rsidRPr="000F1A72">
        <w:rPr>
          <w:rFonts w:ascii="Arial" w:hAnsi="Arial" w:cs="Arial"/>
          <w:sz w:val="20"/>
          <w:szCs w:val="20"/>
        </w:rPr>
        <w:t xml:space="preserve"> </w:t>
      </w:r>
      <w:r w:rsidR="0076176E" w:rsidRPr="000F1A72">
        <w:rPr>
          <w:rFonts w:ascii="Arial" w:hAnsi="Arial" w:cs="Arial"/>
          <w:sz w:val="20"/>
          <w:szCs w:val="20"/>
          <w:lang w:val="en-US"/>
        </w:rPr>
        <w:t>SEIP/SD-11</w:t>
      </w:r>
      <w:r w:rsidR="00A32368" w:rsidRPr="000F1A72">
        <w:rPr>
          <w:rFonts w:ascii="Arial" w:hAnsi="Arial" w:cs="Arial"/>
          <w:sz w:val="20"/>
          <w:szCs w:val="20"/>
          <w:lang w:val="en-US"/>
        </w:rPr>
        <w:t>/</w:t>
      </w:r>
      <w:r w:rsidR="00745F87">
        <w:rPr>
          <w:rFonts w:ascii="Arial" w:hAnsi="Arial" w:cs="Arial"/>
          <w:sz w:val="20"/>
          <w:szCs w:val="20"/>
          <w:lang w:val="en-US"/>
        </w:rPr>
        <w:t>84</w:t>
      </w:r>
      <w:r w:rsidR="00745F87" w:rsidRPr="000F1A72">
        <w:rPr>
          <w:rFonts w:ascii="Arial" w:hAnsi="Arial" w:cs="Arial"/>
          <w:sz w:val="20"/>
          <w:szCs w:val="20"/>
          <w:lang w:val="en-US"/>
        </w:rPr>
        <w:t>/</w:t>
      </w:r>
      <w:r w:rsidR="00A32368" w:rsidRPr="000F1A72">
        <w:rPr>
          <w:rFonts w:ascii="Arial" w:hAnsi="Arial" w:cs="Arial"/>
          <w:sz w:val="20"/>
          <w:szCs w:val="20"/>
          <w:lang w:val="en-US"/>
        </w:rPr>
        <w:t>2015</w:t>
      </w:r>
      <w:r w:rsidR="00021C0D" w:rsidRPr="000F1A72">
        <w:rPr>
          <w:rFonts w:ascii="Arial" w:hAnsi="Arial" w:cs="Arial"/>
          <w:sz w:val="20"/>
          <w:szCs w:val="20"/>
        </w:rPr>
        <w:t xml:space="preserve">                                                                        </w:t>
      </w:r>
      <w:r w:rsidR="00ED5690" w:rsidRPr="000F1A72">
        <w:rPr>
          <w:rFonts w:ascii="Arial" w:hAnsi="Arial" w:cs="Arial"/>
          <w:sz w:val="20"/>
          <w:szCs w:val="20"/>
        </w:rPr>
        <w:t xml:space="preserve">                </w:t>
      </w:r>
      <w:r w:rsidR="00021C0D" w:rsidRPr="000F1A72">
        <w:rPr>
          <w:rFonts w:ascii="Arial" w:hAnsi="Arial" w:cs="Arial"/>
          <w:sz w:val="20"/>
          <w:szCs w:val="20"/>
        </w:rPr>
        <w:t xml:space="preserve"> </w:t>
      </w:r>
      <w:r w:rsidR="00745F87">
        <w:rPr>
          <w:rFonts w:ascii="Arial" w:hAnsi="Arial" w:cs="Arial"/>
          <w:sz w:val="20"/>
          <w:szCs w:val="20"/>
        </w:rPr>
        <w:tab/>
      </w:r>
      <w:r w:rsidR="00745F87">
        <w:rPr>
          <w:rFonts w:ascii="Arial" w:hAnsi="Arial" w:cs="Arial"/>
          <w:sz w:val="20"/>
          <w:szCs w:val="20"/>
        </w:rPr>
        <w:tab/>
      </w:r>
      <w:r w:rsidR="002A1134">
        <w:rPr>
          <w:rFonts w:ascii="Arial" w:hAnsi="Arial" w:cs="Arial"/>
          <w:sz w:val="20"/>
          <w:szCs w:val="20"/>
        </w:rPr>
        <w:t xml:space="preserve">       </w:t>
      </w:r>
      <w:r w:rsidR="002E0643" w:rsidRPr="000F1A72">
        <w:rPr>
          <w:rFonts w:ascii="Arial" w:hAnsi="Arial" w:cs="Arial"/>
          <w:sz w:val="20"/>
          <w:szCs w:val="20"/>
        </w:rPr>
        <w:t xml:space="preserve">Date: </w:t>
      </w:r>
      <w:r w:rsidR="00745F87">
        <w:rPr>
          <w:rFonts w:ascii="Arial" w:hAnsi="Arial" w:cs="Arial"/>
          <w:sz w:val="20"/>
          <w:szCs w:val="20"/>
        </w:rPr>
        <w:t>19</w:t>
      </w:r>
      <w:r w:rsidRPr="000F1A72">
        <w:rPr>
          <w:rFonts w:ascii="Arial" w:hAnsi="Arial" w:cs="Arial"/>
          <w:sz w:val="20"/>
          <w:szCs w:val="20"/>
        </w:rPr>
        <w:t>-</w:t>
      </w:r>
      <w:r w:rsidR="0076176E" w:rsidRPr="000F1A72">
        <w:rPr>
          <w:rFonts w:ascii="Arial" w:hAnsi="Arial" w:cs="Arial"/>
          <w:sz w:val="20"/>
          <w:szCs w:val="20"/>
        </w:rPr>
        <w:t>05</w:t>
      </w:r>
      <w:r w:rsidRPr="000F1A72">
        <w:rPr>
          <w:rFonts w:ascii="Arial" w:hAnsi="Arial" w:cs="Arial"/>
          <w:sz w:val="20"/>
          <w:szCs w:val="20"/>
        </w:rPr>
        <w:t>-2015</w:t>
      </w:r>
    </w:p>
    <w:p w:rsidR="002E0643" w:rsidRPr="000F1A72" w:rsidRDefault="002E0643">
      <w:pPr>
        <w:autoSpaceDE w:val="0"/>
        <w:autoSpaceDN w:val="0"/>
        <w:adjustRightInd w:val="0"/>
        <w:jc w:val="both"/>
        <w:rPr>
          <w:rFonts w:ascii="Arial" w:hAnsi="Arial" w:cs="Arial"/>
          <w:b/>
          <w:bCs/>
          <w:sz w:val="20"/>
          <w:szCs w:val="20"/>
          <w:lang w:val="en-US"/>
        </w:rPr>
      </w:pPr>
    </w:p>
    <w:p w:rsidR="002E0643" w:rsidRPr="000F1A72" w:rsidRDefault="00F00BE6" w:rsidP="002D093F">
      <w:pPr>
        <w:ind w:firstLine="720"/>
        <w:jc w:val="both"/>
        <w:rPr>
          <w:rFonts w:ascii="Arial" w:hAnsi="Arial" w:cs="Arial"/>
          <w:sz w:val="20"/>
          <w:szCs w:val="20"/>
          <w:lang w:val="en-US"/>
        </w:rPr>
      </w:pPr>
      <w:r w:rsidRPr="000F1A72">
        <w:rPr>
          <w:rFonts w:ascii="Arial" w:hAnsi="Arial" w:cs="Arial"/>
          <w:sz w:val="20"/>
          <w:szCs w:val="20"/>
          <w:lang w:val="en-US"/>
        </w:rPr>
        <w:t xml:space="preserve">The Finance Division, Ministry of Finance has been allocated public funds from the Government of the People’s Republic of Bangladesh (GOB) and the Asian Development Bank (ADB) towards the cost of Skills Employment Investment Program (SEIP) and, intends to apply part of the proceeds of these funds under the ADB Loan No. 3131-BAN, to eligible payments </w:t>
      </w:r>
      <w:r w:rsidR="002E0643" w:rsidRPr="000F1A72">
        <w:rPr>
          <w:rFonts w:ascii="Arial" w:hAnsi="Arial" w:cs="Arial"/>
          <w:sz w:val="20"/>
          <w:szCs w:val="20"/>
          <w:lang w:val="en-US"/>
        </w:rPr>
        <w:t>under the contract for the provision of consultancy services for the Program by a Consulting Firm (National).</w:t>
      </w:r>
    </w:p>
    <w:p w:rsidR="008B2494" w:rsidRPr="000F1A72" w:rsidRDefault="008B2494" w:rsidP="00F00BE6">
      <w:pPr>
        <w:rPr>
          <w:rFonts w:ascii="Arial" w:hAnsi="Arial" w:cs="Arial"/>
          <w:b/>
          <w:sz w:val="20"/>
          <w:szCs w:val="20"/>
        </w:rPr>
      </w:pPr>
    </w:p>
    <w:p w:rsidR="0002111C" w:rsidRPr="000F1A72" w:rsidRDefault="00F00BE6" w:rsidP="0002111C">
      <w:pPr>
        <w:pStyle w:val="ListParagraph"/>
        <w:ind w:left="0"/>
        <w:jc w:val="both"/>
        <w:rPr>
          <w:rFonts w:ascii="Arial" w:eastAsiaTheme="minorHAnsi" w:hAnsi="Arial" w:cs="Arial"/>
          <w:sz w:val="20"/>
          <w:szCs w:val="20"/>
        </w:rPr>
      </w:pPr>
      <w:r w:rsidRPr="000F1A72">
        <w:rPr>
          <w:rFonts w:ascii="Arial" w:hAnsi="Arial" w:cs="Arial"/>
          <w:sz w:val="20"/>
          <w:szCs w:val="20"/>
        </w:rPr>
        <w:t>2.</w:t>
      </w:r>
      <w:r w:rsidRPr="000F1A72">
        <w:rPr>
          <w:rFonts w:ascii="Arial" w:hAnsi="Arial" w:cs="Arial"/>
          <w:sz w:val="20"/>
          <w:szCs w:val="20"/>
        </w:rPr>
        <w:tab/>
      </w:r>
      <w:r w:rsidR="00FC703B" w:rsidRPr="000F1A72">
        <w:rPr>
          <w:rFonts w:ascii="Arial" w:eastAsiaTheme="minorHAnsi" w:hAnsi="Arial" w:cs="Arial"/>
          <w:sz w:val="20"/>
          <w:szCs w:val="20"/>
        </w:rPr>
        <w:t>The main purpose of this assignment is two-fold: (i) to support, organize and implement social marketing strategy and activities to raise general public awareness of skills training programs under SEIP; and (ii) to implement  targeted social marketing   for motivation and integration of  disadvantaged groups (as prescribed  in NSDP 2011) in SEIP program. An experienced firm will be selected competitively for this assignment.</w:t>
      </w:r>
    </w:p>
    <w:p w:rsidR="0002111C" w:rsidRPr="000F1A72" w:rsidRDefault="0002111C" w:rsidP="0002111C">
      <w:pPr>
        <w:pStyle w:val="ListParagraph"/>
        <w:ind w:left="0"/>
        <w:jc w:val="both"/>
        <w:rPr>
          <w:rFonts w:ascii="Arial" w:eastAsiaTheme="minorHAnsi" w:hAnsi="Arial" w:cs="Arial"/>
          <w:sz w:val="20"/>
          <w:szCs w:val="20"/>
        </w:rPr>
      </w:pPr>
    </w:p>
    <w:p w:rsidR="000F1A72" w:rsidRPr="000F1A72" w:rsidRDefault="0002111C" w:rsidP="000F1A72">
      <w:pPr>
        <w:pStyle w:val="ListParagraph"/>
        <w:ind w:left="0"/>
        <w:jc w:val="both"/>
        <w:rPr>
          <w:rFonts w:ascii="Arial" w:eastAsiaTheme="minorHAnsi" w:hAnsi="Arial" w:cs="Arial"/>
          <w:sz w:val="20"/>
          <w:szCs w:val="20"/>
        </w:rPr>
      </w:pPr>
      <w:r w:rsidRPr="000F1A72">
        <w:rPr>
          <w:rFonts w:ascii="Arial" w:eastAsiaTheme="minorHAnsi" w:hAnsi="Arial" w:cs="Arial"/>
          <w:sz w:val="20"/>
          <w:szCs w:val="20"/>
        </w:rPr>
        <w:t>3.</w:t>
      </w:r>
      <w:r w:rsidRPr="000F1A72">
        <w:rPr>
          <w:rFonts w:ascii="Arial" w:eastAsiaTheme="minorHAnsi" w:hAnsi="Arial" w:cs="Arial"/>
          <w:sz w:val="20"/>
          <w:szCs w:val="20"/>
        </w:rPr>
        <w:tab/>
      </w:r>
      <w:r w:rsidR="00017FB8" w:rsidRPr="000F1A72">
        <w:rPr>
          <w:rFonts w:ascii="Arial" w:eastAsiaTheme="minorHAnsi" w:hAnsi="Arial" w:cs="Arial"/>
          <w:sz w:val="20"/>
          <w:szCs w:val="20"/>
        </w:rPr>
        <w:t>The first objective is intended to support, organize and implement social marketing for the skills training programs to raise the awareness of the general public. It will highlight the objectives of SEIP, its benefits, targets set in the design including the gender action plan. It will communicate messages to the potential beneficiaries regarding access to the training programs in priority sectors and raise awareness on the job prospects for the beneficiaries to maximize benefits from SEIP. It will mobilize a wide network of training providers, industry and employers to provide support for skills development and opportunities for gainful employment. It will draw lessons from various ongoing initiatives to strengthen the social marketing programs. It will also raise awareness on occupational health and safety among key stakeholders.</w:t>
      </w:r>
    </w:p>
    <w:p w:rsidR="000F1A72" w:rsidRPr="000F1A72" w:rsidRDefault="000F1A72" w:rsidP="000F1A72">
      <w:pPr>
        <w:pStyle w:val="ListParagraph"/>
        <w:ind w:left="0"/>
        <w:jc w:val="both"/>
        <w:rPr>
          <w:rFonts w:ascii="Arial" w:eastAsiaTheme="minorHAnsi" w:hAnsi="Arial" w:cs="Arial"/>
          <w:sz w:val="20"/>
          <w:szCs w:val="20"/>
        </w:rPr>
      </w:pPr>
    </w:p>
    <w:p w:rsidR="000F1A72" w:rsidRPr="000F1A72" w:rsidRDefault="000F1A72" w:rsidP="000F1A72">
      <w:pPr>
        <w:pStyle w:val="ListParagraph"/>
        <w:ind w:left="0"/>
        <w:jc w:val="both"/>
        <w:rPr>
          <w:rFonts w:ascii="Arial" w:eastAsiaTheme="minorHAnsi" w:hAnsi="Arial" w:cs="Arial"/>
          <w:sz w:val="20"/>
          <w:szCs w:val="20"/>
        </w:rPr>
      </w:pPr>
      <w:r w:rsidRPr="000F1A72">
        <w:rPr>
          <w:rFonts w:ascii="Arial" w:eastAsiaTheme="minorHAnsi" w:hAnsi="Arial" w:cs="Arial"/>
          <w:sz w:val="20"/>
          <w:szCs w:val="20"/>
        </w:rPr>
        <w:t>4.</w:t>
      </w:r>
      <w:r w:rsidRPr="000F1A72">
        <w:rPr>
          <w:rFonts w:ascii="Arial" w:eastAsiaTheme="minorHAnsi" w:hAnsi="Arial" w:cs="Arial"/>
          <w:sz w:val="20"/>
          <w:szCs w:val="20"/>
        </w:rPr>
        <w:tab/>
        <w:t xml:space="preserve">An associated objective is to help to raise the image of skills development training programs. It will involve intensive stakeholder consultation. </w:t>
      </w:r>
      <w:r w:rsidRPr="000F1A72">
        <w:rPr>
          <w:rFonts w:ascii="Arial" w:hAnsi="Arial" w:cs="Arial"/>
          <w:sz w:val="20"/>
          <w:szCs w:val="20"/>
        </w:rPr>
        <w:t>The value and status of skills training need to be upgraded and enhanced. Skills based education and training is no longer considered as a second class option for students and workers (National Skills Development Policy 2011). Firm will work to  ensure establishment of a partnership among SEIP, industry associations and social partners and thereby organize and implement various  activities  to raise the status of skills based training and education. The assignment is also intended to create an arrangement with the electronic and print media for a continuous advocacy program during implementation of SEIP to promote skills based education and training.</w:t>
      </w:r>
    </w:p>
    <w:p w:rsidR="000F1A72" w:rsidRPr="000F1A72" w:rsidRDefault="000F1A72" w:rsidP="0002111C">
      <w:pPr>
        <w:pStyle w:val="ListParagraph"/>
        <w:ind w:left="0"/>
        <w:jc w:val="both"/>
        <w:rPr>
          <w:rFonts w:ascii="Arial" w:eastAsiaTheme="minorHAnsi" w:hAnsi="Arial" w:cs="Arial"/>
          <w:sz w:val="20"/>
          <w:szCs w:val="20"/>
        </w:rPr>
      </w:pPr>
    </w:p>
    <w:p w:rsidR="00017FB8" w:rsidRPr="000F1A72" w:rsidRDefault="000F1A72" w:rsidP="0002111C">
      <w:pPr>
        <w:pStyle w:val="ListParagraph"/>
        <w:ind w:left="0"/>
        <w:jc w:val="both"/>
        <w:rPr>
          <w:rFonts w:ascii="Arial" w:eastAsiaTheme="minorHAnsi" w:hAnsi="Arial" w:cs="Arial"/>
          <w:sz w:val="20"/>
          <w:szCs w:val="20"/>
        </w:rPr>
      </w:pPr>
      <w:r w:rsidRPr="000F1A72">
        <w:rPr>
          <w:rFonts w:ascii="Arial" w:eastAsiaTheme="minorHAnsi" w:hAnsi="Arial" w:cs="Arial"/>
          <w:sz w:val="20"/>
          <w:szCs w:val="20"/>
        </w:rPr>
        <w:t>5</w:t>
      </w:r>
      <w:r w:rsidR="0002111C" w:rsidRPr="000F1A72">
        <w:rPr>
          <w:rFonts w:ascii="Arial" w:eastAsiaTheme="minorHAnsi" w:hAnsi="Arial" w:cs="Arial"/>
          <w:sz w:val="20"/>
          <w:szCs w:val="20"/>
        </w:rPr>
        <w:t>.</w:t>
      </w:r>
      <w:r w:rsidR="0002111C" w:rsidRPr="000F1A72">
        <w:rPr>
          <w:rFonts w:ascii="Arial" w:eastAsiaTheme="minorHAnsi" w:hAnsi="Arial" w:cs="Arial"/>
          <w:sz w:val="20"/>
          <w:szCs w:val="20"/>
        </w:rPr>
        <w:tab/>
        <w:t xml:space="preserve"> </w:t>
      </w:r>
      <w:r w:rsidR="00017FB8" w:rsidRPr="000F1A72">
        <w:rPr>
          <w:rFonts w:ascii="Arial" w:eastAsiaTheme="minorHAnsi" w:hAnsi="Arial" w:cs="Arial"/>
          <w:sz w:val="20"/>
          <w:szCs w:val="20"/>
        </w:rPr>
        <w:t>The second objective is to undertake promotional activities in different parts of the country to achieve its overall target of 30% female participation and enrolment target of 40,000 disadvantaged trainees in SEIP project. SEIP will support disadvantaged trainees (which include female, rural, extremely poor, persons living in remote communities, ethnic minorities, persons with disabilities) with additional stipends, 80% through industry associations, BBSME, PKSF and 20% through 32 public training institutions. The firm will also review the target groups and targeting strategy identified in the National Skills Development Policy (NSDP) to  map the target groups living in different parts of Bangladesh and implement promotional activities like organizing focused group discussion with key stakeholders at field level, road shows, preparation and implementation of docudrama, annual planning and implementation of social networking campaign and outreach service, disseminating  promotional materials, advertisement through print and electronic media,  national and local daily news papers etc. The firm will also review the targeting strategies adopted by different education and training institutions and projects in Bangladesh and ascertain drawing lessons learned. The firm will consult with major training providers to seek their advice and feedback on how to include socially disadvantaged people in their training programs</w:t>
      </w:r>
      <w:r w:rsidR="00017FB8" w:rsidRPr="000F1A72">
        <w:rPr>
          <w:rFonts w:ascii="Arial" w:hAnsi="Arial" w:cs="Arial"/>
          <w:sz w:val="20"/>
          <w:szCs w:val="20"/>
        </w:rPr>
        <w:t>.</w:t>
      </w:r>
    </w:p>
    <w:p w:rsidR="00017FB8" w:rsidRPr="000F1A72" w:rsidRDefault="00017FB8" w:rsidP="00017FB8">
      <w:pPr>
        <w:pStyle w:val="ListParagraph"/>
        <w:rPr>
          <w:rFonts w:ascii="Arial" w:hAnsi="Arial" w:cs="Arial"/>
          <w:sz w:val="20"/>
          <w:szCs w:val="20"/>
        </w:rPr>
      </w:pPr>
    </w:p>
    <w:p w:rsidR="000F1A72" w:rsidRPr="000F1A72" w:rsidRDefault="000F1A72" w:rsidP="000F1A72">
      <w:pPr>
        <w:pStyle w:val="ListParagraph"/>
        <w:ind w:left="0"/>
        <w:jc w:val="both"/>
        <w:rPr>
          <w:rFonts w:ascii="Arial" w:eastAsiaTheme="minorHAnsi" w:hAnsi="Arial" w:cs="Arial"/>
          <w:sz w:val="20"/>
          <w:szCs w:val="20"/>
        </w:rPr>
      </w:pPr>
      <w:r w:rsidRPr="000F1A72">
        <w:rPr>
          <w:rFonts w:ascii="Arial" w:eastAsiaTheme="minorHAnsi" w:hAnsi="Arial" w:cs="Arial"/>
          <w:sz w:val="20"/>
          <w:szCs w:val="20"/>
        </w:rPr>
        <w:t>6</w:t>
      </w:r>
      <w:r w:rsidR="0002111C" w:rsidRPr="000F1A72">
        <w:rPr>
          <w:rFonts w:ascii="Arial" w:eastAsiaTheme="minorHAnsi" w:hAnsi="Arial" w:cs="Arial"/>
          <w:sz w:val="20"/>
          <w:szCs w:val="20"/>
        </w:rPr>
        <w:t>.</w:t>
      </w:r>
      <w:r w:rsidR="0002111C" w:rsidRPr="000F1A72">
        <w:rPr>
          <w:rFonts w:ascii="Arial" w:eastAsiaTheme="minorHAnsi" w:hAnsi="Arial" w:cs="Arial"/>
          <w:sz w:val="20"/>
          <w:szCs w:val="20"/>
        </w:rPr>
        <w:tab/>
      </w:r>
      <w:r w:rsidR="00017FB8" w:rsidRPr="000F1A72">
        <w:rPr>
          <w:rFonts w:ascii="Arial" w:eastAsiaTheme="minorHAnsi" w:hAnsi="Arial" w:cs="Arial"/>
          <w:sz w:val="20"/>
          <w:szCs w:val="20"/>
        </w:rPr>
        <w:t>Based on the national and international experiences, firm will (i) develop strategies to help participating training institutions to identify the target groups; (ii) help the training institutions to implement targeting mechanisms to provide stipends and other related support to identified target groups; (iii) assess the effectiveness of the targeting mechanism  and propose strategies to scale up targeting from tranche 2; and (iv) develop a manual to target support to disadvantaged groups and (v) conduct sample surveys on the experience of target groups in SEIP participation. The consultant team will organize workshops and focused group discussions as required with key stakeholders to facilitate the activities</w:t>
      </w:r>
      <w:r w:rsidR="0002111C" w:rsidRPr="000F1A72">
        <w:rPr>
          <w:rFonts w:ascii="Arial" w:eastAsiaTheme="minorHAnsi" w:hAnsi="Arial" w:cs="Arial"/>
          <w:sz w:val="20"/>
          <w:szCs w:val="20"/>
        </w:rPr>
        <w:t>.</w:t>
      </w:r>
      <w:r w:rsidRPr="000F1A72">
        <w:rPr>
          <w:rFonts w:ascii="Arial" w:eastAsiaTheme="minorHAnsi" w:hAnsi="Arial" w:cs="Arial"/>
          <w:sz w:val="20"/>
          <w:szCs w:val="20"/>
        </w:rPr>
        <w:t xml:space="preserve"> </w:t>
      </w:r>
    </w:p>
    <w:p w:rsidR="000F1A72" w:rsidRPr="000F1A72" w:rsidRDefault="000F1A72" w:rsidP="000F1A72">
      <w:pPr>
        <w:pStyle w:val="ListParagraph"/>
        <w:ind w:left="0"/>
        <w:jc w:val="both"/>
        <w:rPr>
          <w:rFonts w:ascii="Arial" w:eastAsiaTheme="minorHAnsi" w:hAnsi="Arial" w:cs="Arial"/>
          <w:sz w:val="20"/>
          <w:szCs w:val="20"/>
        </w:rPr>
      </w:pPr>
    </w:p>
    <w:p w:rsidR="000F1A72" w:rsidRPr="000F1A72" w:rsidRDefault="000F1A72" w:rsidP="000F1A72">
      <w:pPr>
        <w:pStyle w:val="ListParagraph"/>
        <w:ind w:left="0"/>
        <w:jc w:val="both"/>
        <w:rPr>
          <w:rFonts w:ascii="Arial" w:eastAsiaTheme="minorHAnsi" w:hAnsi="Arial" w:cs="Arial"/>
          <w:sz w:val="20"/>
          <w:szCs w:val="20"/>
        </w:rPr>
      </w:pPr>
      <w:r w:rsidRPr="000F1A72">
        <w:rPr>
          <w:rFonts w:ascii="Arial" w:eastAsiaTheme="minorHAnsi" w:hAnsi="Arial" w:cs="Arial"/>
          <w:sz w:val="20"/>
          <w:szCs w:val="20"/>
        </w:rPr>
        <w:lastRenderedPageBreak/>
        <w:t>7.</w:t>
      </w:r>
      <w:r w:rsidRPr="000F1A72">
        <w:rPr>
          <w:rFonts w:ascii="Arial" w:eastAsiaTheme="minorHAnsi" w:hAnsi="Arial" w:cs="Arial"/>
          <w:sz w:val="20"/>
          <w:szCs w:val="20"/>
        </w:rPr>
        <w:tab/>
        <w:t xml:space="preserve">The firm will work to develop strategy, targeting mechanism and manual of target support to disadvantaged groups in first six months of the contract and implement strategy of social marketing in the remaining 18 months. All implementation costs will have to be borne by the selected firm. </w:t>
      </w:r>
    </w:p>
    <w:p w:rsidR="000F1A72" w:rsidRPr="000F1A72" w:rsidRDefault="000F1A72" w:rsidP="00FC703B">
      <w:pPr>
        <w:pStyle w:val="ListParagraph"/>
        <w:ind w:left="0"/>
        <w:jc w:val="both"/>
        <w:rPr>
          <w:rFonts w:ascii="Arial" w:hAnsi="Arial" w:cs="Arial"/>
          <w:sz w:val="20"/>
          <w:szCs w:val="20"/>
        </w:rPr>
      </w:pPr>
    </w:p>
    <w:p w:rsidR="00FC703B" w:rsidRPr="000F1A72" w:rsidRDefault="000F1A72" w:rsidP="00FC703B">
      <w:pPr>
        <w:pStyle w:val="ListParagraph"/>
        <w:ind w:left="0"/>
        <w:jc w:val="both"/>
        <w:rPr>
          <w:rFonts w:ascii="Arial" w:eastAsiaTheme="minorHAnsi" w:hAnsi="Arial" w:cs="Arial"/>
          <w:sz w:val="20"/>
          <w:szCs w:val="20"/>
        </w:rPr>
      </w:pPr>
      <w:r w:rsidRPr="000F1A72">
        <w:rPr>
          <w:rFonts w:ascii="Arial" w:hAnsi="Arial" w:cs="Arial"/>
          <w:sz w:val="20"/>
          <w:szCs w:val="20"/>
        </w:rPr>
        <w:t>8</w:t>
      </w:r>
      <w:r w:rsidR="00250F12" w:rsidRPr="000F1A72">
        <w:rPr>
          <w:rFonts w:ascii="Arial" w:hAnsi="Arial" w:cs="Arial"/>
          <w:sz w:val="20"/>
          <w:szCs w:val="20"/>
        </w:rPr>
        <w:t>.</w:t>
      </w:r>
      <w:r w:rsidR="00250F12" w:rsidRPr="000F1A72">
        <w:rPr>
          <w:rFonts w:ascii="Arial" w:hAnsi="Arial" w:cs="Arial"/>
          <w:sz w:val="20"/>
          <w:szCs w:val="20"/>
        </w:rPr>
        <w:tab/>
      </w:r>
      <w:r w:rsidR="008B2494" w:rsidRPr="000F1A72">
        <w:rPr>
          <w:rFonts w:ascii="Arial" w:hAnsi="Arial" w:cs="Arial"/>
          <w:sz w:val="20"/>
          <w:szCs w:val="20"/>
        </w:rPr>
        <w:t>The assignment will ensure en</w:t>
      </w:r>
      <w:r w:rsidR="00FC703B" w:rsidRPr="000F1A72">
        <w:rPr>
          <w:rFonts w:ascii="Arial" w:hAnsi="Arial" w:cs="Arial"/>
          <w:sz w:val="20"/>
          <w:szCs w:val="20"/>
        </w:rPr>
        <w:t>gagement of 1 Team Leader for 24 person-months</w:t>
      </w:r>
      <w:r w:rsidR="008B2494" w:rsidRPr="000F1A72">
        <w:rPr>
          <w:rFonts w:ascii="Arial" w:hAnsi="Arial" w:cs="Arial"/>
          <w:sz w:val="20"/>
          <w:szCs w:val="20"/>
        </w:rPr>
        <w:t xml:space="preserve">, </w:t>
      </w:r>
      <w:r w:rsidR="00FC703B" w:rsidRPr="000F1A72">
        <w:rPr>
          <w:rFonts w:ascii="Arial" w:hAnsi="Arial" w:cs="Arial"/>
          <w:sz w:val="20"/>
          <w:szCs w:val="20"/>
        </w:rPr>
        <w:t>one Content Development Specialist, one Communication Specialist and one Social Development Specialist each for 24 person months.</w:t>
      </w:r>
    </w:p>
    <w:p w:rsidR="008B2494" w:rsidRPr="000F1A72" w:rsidRDefault="008B2494" w:rsidP="00675859">
      <w:pPr>
        <w:pStyle w:val="ListParagraph"/>
        <w:ind w:left="0"/>
        <w:jc w:val="both"/>
        <w:rPr>
          <w:rFonts w:ascii="Arial" w:eastAsia="Calibri" w:hAnsi="Arial" w:cs="Arial"/>
          <w:sz w:val="20"/>
          <w:szCs w:val="20"/>
        </w:rPr>
      </w:pPr>
    </w:p>
    <w:p w:rsidR="00C361C7" w:rsidRPr="000F1A72" w:rsidRDefault="000F1A72" w:rsidP="00C361C7">
      <w:pPr>
        <w:autoSpaceDE w:val="0"/>
        <w:autoSpaceDN w:val="0"/>
        <w:adjustRightInd w:val="0"/>
        <w:jc w:val="both"/>
        <w:rPr>
          <w:rFonts w:ascii="Arial" w:hAnsi="Arial" w:cs="Arial"/>
          <w:sz w:val="20"/>
          <w:szCs w:val="20"/>
        </w:rPr>
      </w:pPr>
      <w:r w:rsidRPr="000F1A72">
        <w:rPr>
          <w:rFonts w:ascii="Arial" w:eastAsia="Calibri" w:hAnsi="Arial" w:cs="Arial"/>
          <w:sz w:val="20"/>
          <w:szCs w:val="20"/>
          <w:lang w:val="en-US"/>
        </w:rPr>
        <w:t>9</w:t>
      </w:r>
      <w:r w:rsidR="00434AEB" w:rsidRPr="000F1A72">
        <w:rPr>
          <w:rFonts w:ascii="Arial" w:eastAsia="Calibri" w:hAnsi="Arial" w:cs="Arial"/>
          <w:sz w:val="20"/>
          <w:szCs w:val="20"/>
          <w:lang w:val="en-US"/>
        </w:rPr>
        <w:t>.</w:t>
      </w:r>
      <w:r w:rsidR="00C361C7" w:rsidRPr="000F1A72">
        <w:rPr>
          <w:rFonts w:ascii="Arial" w:eastAsia="Calibri" w:hAnsi="Arial" w:cs="Arial"/>
          <w:sz w:val="20"/>
          <w:szCs w:val="20"/>
          <w:lang w:val="en-US"/>
        </w:rPr>
        <w:tab/>
      </w:r>
      <w:r w:rsidR="00C361C7" w:rsidRPr="000F1A72">
        <w:rPr>
          <w:rFonts w:ascii="Arial" w:hAnsi="Arial" w:cs="Arial"/>
          <w:sz w:val="20"/>
          <w:szCs w:val="20"/>
        </w:rPr>
        <w:t>For detailed information p</w:t>
      </w:r>
      <w:r w:rsidR="002D093F">
        <w:rPr>
          <w:rFonts w:ascii="Arial" w:hAnsi="Arial" w:cs="Arial"/>
          <w:sz w:val="20"/>
          <w:szCs w:val="20"/>
        </w:rPr>
        <w:t>lease visit the website of SEIP project</w:t>
      </w:r>
      <w:r w:rsidR="00C361C7" w:rsidRPr="000F1A72">
        <w:rPr>
          <w:rFonts w:ascii="Arial" w:hAnsi="Arial" w:cs="Arial"/>
          <w:sz w:val="20"/>
          <w:szCs w:val="20"/>
        </w:rPr>
        <w:t xml:space="preserve"> </w:t>
      </w:r>
      <w:r w:rsidR="002D093F">
        <w:rPr>
          <w:rFonts w:ascii="Arial" w:hAnsi="Arial" w:cs="Arial"/>
          <w:sz w:val="20"/>
          <w:szCs w:val="20"/>
        </w:rPr>
        <w:t>(</w:t>
      </w:r>
      <w:hyperlink r:id="rId7" w:history="1">
        <w:r w:rsidR="002D093F" w:rsidRPr="002B0C54">
          <w:rPr>
            <w:rStyle w:val="Hyperlink"/>
            <w:rFonts w:ascii="Arial" w:hAnsi="Arial" w:cs="Arial"/>
            <w:color w:val="auto"/>
            <w:sz w:val="20"/>
            <w:szCs w:val="20"/>
            <w:u w:val="none"/>
          </w:rPr>
          <w:t>www.seip-fd.gov.bd</w:t>
        </w:r>
      </w:hyperlink>
      <w:r w:rsidR="002D093F">
        <w:rPr>
          <w:rFonts w:ascii="Arial" w:hAnsi="Arial" w:cs="Arial"/>
          <w:sz w:val="20"/>
          <w:szCs w:val="20"/>
        </w:rPr>
        <w:t>)</w:t>
      </w:r>
      <w:r w:rsidR="002B0C54">
        <w:rPr>
          <w:rFonts w:ascii="Arial" w:hAnsi="Arial" w:cs="Arial"/>
          <w:sz w:val="20"/>
          <w:szCs w:val="20"/>
        </w:rPr>
        <w:t>, CPTU (www.imed.gov.bd),</w:t>
      </w:r>
      <w:r w:rsidR="002D093F">
        <w:rPr>
          <w:rFonts w:ascii="Arial" w:hAnsi="Arial" w:cs="Arial"/>
          <w:sz w:val="20"/>
          <w:szCs w:val="20"/>
        </w:rPr>
        <w:t xml:space="preserve"> and ADB (www.adb.org). </w:t>
      </w:r>
    </w:p>
    <w:p w:rsidR="00675859" w:rsidRPr="000F1A72" w:rsidRDefault="00434AEB" w:rsidP="00675859">
      <w:pPr>
        <w:pStyle w:val="ListParagraph"/>
        <w:ind w:left="0"/>
        <w:jc w:val="both"/>
        <w:rPr>
          <w:rFonts w:ascii="Arial" w:eastAsia="Calibri" w:hAnsi="Arial" w:cs="Arial"/>
          <w:sz w:val="20"/>
          <w:szCs w:val="20"/>
          <w:lang w:val="en-US"/>
        </w:rPr>
      </w:pPr>
      <w:r w:rsidRPr="000F1A72">
        <w:rPr>
          <w:rFonts w:ascii="Arial" w:eastAsia="Calibri" w:hAnsi="Arial" w:cs="Arial"/>
          <w:sz w:val="20"/>
          <w:szCs w:val="20"/>
          <w:lang w:val="en-US"/>
        </w:rPr>
        <w:tab/>
      </w:r>
    </w:p>
    <w:p w:rsidR="00817240" w:rsidRPr="000F1A72" w:rsidRDefault="000F1A72" w:rsidP="000F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lang w:val="en-US"/>
        </w:rPr>
      </w:pPr>
      <w:r w:rsidRPr="000F1A72">
        <w:rPr>
          <w:rFonts w:ascii="Arial" w:hAnsi="Arial" w:cs="Arial"/>
          <w:bCs/>
          <w:sz w:val="20"/>
          <w:szCs w:val="20"/>
          <w:lang w:val="en-US"/>
        </w:rPr>
        <w:t>10</w:t>
      </w:r>
      <w:r w:rsidR="00250F12" w:rsidRPr="000F1A72">
        <w:rPr>
          <w:rFonts w:ascii="Arial" w:hAnsi="Arial" w:cs="Arial"/>
          <w:bCs/>
          <w:sz w:val="20"/>
          <w:szCs w:val="20"/>
          <w:lang w:val="en-US"/>
        </w:rPr>
        <w:t>.</w:t>
      </w:r>
      <w:r w:rsidR="00250F12" w:rsidRPr="000F1A72">
        <w:rPr>
          <w:rFonts w:ascii="Arial" w:hAnsi="Arial" w:cs="Arial"/>
          <w:bCs/>
          <w:sz w:val="20"/>
          <w:szCs w:val="20"/>
          <w:lang w:val="en-US"/>
        </w:rPr>
        <w:tab/>
      </w:r>
      <w:r w:rsidR="00817240" w:rsidRPr="000F1A72">
        <w:rPr>
          <w:rFonts w:ascii="Arial" w:hAnsi="Arial" w:cs="Arial"/>
          <w:bCs/>
          <w:sz w:val="20"/>
          <w:szCs w:val="20"/>
          <w:lang w:val="en-US"/>
        </w:rPr>
        <w:t>Interested eligible consulting firms having adequate similar experience in relevant fields are hereby invited to submit EOI including, but not limited to, the following information with supporting documents:</w:t>
      </w:r>
    </w:p>
    <w:p w:rsidR="000F2CA1" w:rsidRPr="000F1A72" w:rsidRDefault="000F2CA1" w:rsidP="000F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lang w:val="en-US"/>
        </w:rPr>
      </w:pPr>
    </w:p>
    <w:p w:rsidR="00817240" w:rsidRPr="000F1A72" w:rsidRDefault="00817240"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0"/>
          <w:szCs w:val="20"/>
          <w:lang w:val="en-US"/>
        </w:rPr>
      </w:pPr>
      <w:r w:rsidRPr="000F1A72">
        <w:rPr>
          <w:rFonts w:ascii="Arial" w:hAnsi="Arial" w:cs="Arial"/>
          <w:bCs/>
          <w:sz w:val="20"/>
          <w:szCs w:val="20"/>
          <w:lang w:val="en-US"/>
        </w:rPr>
        <w:t>a) Background  of the consulting firm  with brochures including name,  year of establishment, trade license (if any), VAT and tax payer’s identification, address, telephone number, contact person, key activities etc.;</w:t>
      </w:r>
    </w:p>
    <w:p w:rsidR="004A4E95" w:rsidRPr="000F1A72" w:rsidRDefault="004A4E95"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0"/>
          <w:szCs w:val="20"/>
          <w:lang w:val="en-US"/>
        </w:rPr>
      </w:pPr>
    </w:p>
    <w:p w:rsidR="00817240" w:rsidRPr="000F1A72" w:rsidRDefault="00817240"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0"/>
          <w:szCs w:val="20"/>
          <w:lang w:val="en-US"/>
        </w:rPr>
      </w:pPr>
      <w:r w:rsidRPr="000F1A72">
        <w:rPr>
          <w:rFonts w:ascii="Arial" w:hAnsi="Arial" w:cs="Arial"/>
          <w:bCs/>
          <w:sz w:val="20"/>
          <w:szCs w:val="20"/>
          <w:lang w:val="en-US"/>
        </w:rPr>
        <w:t xml:space="preserve">b) Management competence of the firm/institute/organization (maximum of two pages) to </w:t>
      </w:r>
      <w:r w:rsidR="0076048F" w:rsidRPr="000F1A72">
        <w:rPr>
          <w:rFonts w:ascii="Arial" w:eastAsia="Calibri" w:hAnsi="Arial" w:cs="Arial"/>
          <w:sz w:val="20"/>
          <w:szCs w:val="20"/>
        </w:rPr>
        <w:t>conduct training programs</w:t>
      </w:r>
      <w:r w:rsidRPr="000F1A72">
        <w:rPr>
          <w:rFonts w:ascii="Arial" w:eastAsia="Calibri" w:hAnsi="Arial" w:cs="Arial"/>
          <w:sz w:val="20"/>
          <w:szCs w:val="20"/>
        </w:rPr>
        <w:t xml:space="preserve"> to raise awareness of skills training programs and raise awareness on the job prospects for the beneficiaries to maximize benefits from SEIP</w:t>
      </w:r>
      <w:r w:rsidR="000F2CA1" w:rsidRPr="000F1A72">
        <w:rPr>
          <w:rFonts w:ascii="Arial" w:eastAsia="Calibri" w:hAnsi="Arial" w:cs="Arial"/>
          <w:sz w:val="20"/>
          <w:szCs w:val="20"/>
        </w:rPr>
        <w:t>;</w:t>
      </w:r>
    </w:p>
    <w:p w:rsidR="004A4E95" w:rsidRPr="000F1A72" w:rsidRDefault="004A4E95"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0"/>
          <w:szCs w:val="20"/>
          <w:lang w:val="en-US"/>
        </w:rPr>
      </w:pPr>
    </w:p>
    <w:p w:rsidR="000F2CA1" w:rsidRPr="000F1A72" w:rsidRDefault="00817240"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0"/>
          <w:szCs w:val="20"/>
          <w:lang w:val="en-US"/>
        </w:rPr>
      </w:pPr>
      <w:r w:rsidRPr="000F1A72">
        <w:rPr>
          <w:rFonts w:ascii="Arial" w:hAnsi="Arial" w:cs="Arial"/>
          <w:bCs/>
          <w:sz w:val="20"/>
          <w:szCs w:val="20"/>
          <w:lang w:val="en-US"/>
        </w:rPr>
        <w:t>c)</w:t>
      </w:r>
      <w:r w:rsidR="00250F12" w:rsidRPr="000F1A72">
        <w:rPr>
          <w:rFonts w:ascii="Arial" w:hAnsi="Arial" w:cs="Arial"/>
          <w:bCs/>
          <w:sz w:val="20"/>
          <w:szCs w:val="20"/>
          <w:lang w:val="en-US"/>
        </w:rPr>
        <w:t xml:space="preserve"> </w:t>
      </w:r>
      <w:r w:rsidRPr="000F1A72">
        <w:rPr>
          <w:rFonts w:ascii="Arial" w:hAnsi="Arial" w:cs="Arial"/>
          <w:bCs/>
          <w:sz w:val="20"/>
          <w:szCs w:val="20"/>
          <w:lang w:val="en-US"/>
        </w:rPr>
        <w:t xml:space="preserve">Technical competence of the firm/institute/organization including: (i) specialization vis à vis the </w:t>
      </w:r>
      <w:r w:rsidR="00C31756" w:rsidRPr="000F1A72">
        <w:rPr>
          <w:rFonts w:ascii="Arial" w:hAnsi="Arial" w:cs="Arial"/>
          <w:bCs/>
          <w:sz w:val="20"/>
          <w:szCs w:val="20"/>
          <w:lang w:val="en-US"/>
        </w:rPr>
        <w:t>sartorial</w:t>
      </w:r>
      <w:r w:rsidRPr="000F1A72">
        <w:rPr>
          <w:rFonts w:ascii="Arial" w:hAnsi="Arial" w:cs="Arial"/>
          <w:bCs/>
          <w:sz w:val="20"/>
          <w:szCs w:val="20"/>
          <w:lang w:val="en-US"/>
        </w:rPr>
        <w:t xml:space="preserve"> focus of the assignment; (ii) experience vis à vis the assignment’s Terms of Reference (TOR); and (iii) brief on similar projects executed during last 5 (five) years </w:t>
      </w:r>
    </w:p>
    <w:p w:rsidR="004A4E95" w:rsidRPr="000F1A72" w:rsidRDefault="004A4E95"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0"/>
          <w:szCs w:val="20"/>
          <w:lang w:val="en-US"/>
        </w:rPr>
      </w:pPr>
    </w:p>
    <w:p w:rsidR="00817240" w:rsidRPr="000F1A72" w:rsidRDefault="004A4E95"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0"/>
          <w:szCs w:val="20"/>
          <w:lang w:val="en-US"/>
        </w:rPr>
      </w:pPr>
      <w:r w:rsidRPr="000F1A72">
        <w:rPr>
          <w:rFonts w:ascii="Arial" w:hAnsi="Arial" w:cs="Arial"/>
          <w:bCs/>
          <w:sz w:val="20"/>
          <w:szCs w:val="20"/>
          <w:lang w:val="en-US"/>
        </w:rPr>
        <w:t>d</w:t>
      </w:r>
      <w:r w:rsidR="000F2CA1" w:rsidRPr="000F1A72">
        <w:rPr>
          <w:rFonts w:ascii="Arial" w:hAnsi="Arial" w:cs="Arial"/>
          <w:bCs/>
          <w:sz w:val="20"/>
          <w:szCs w:val="20"/>
          <w:lang w:val="en-US"/>
        </w:rPr>
        <w:t xml:space="preserve">) </w:t>
      </w:r>
      <w:r w:rsidR="00817240" w:rsidRPr="000F1A72">
        <w:rPr>
          <w:rFonts w:ascii="Arial" w:hAnsi="Arial" w:cs="Arial"/>
          <w:bCs/>
          <w:sz w:val="20"/>
          <w:szCs w:val="20"/>
          <w:lang w:val="en-US"/>
        </w:rPr>
        <w:t>Report on financial status (audited financial reports</w:t>
      </w:r>
      <w:r w:rsidR="000F2CA1" w:rsidRPr="000F1A72">
        <w:rPr>
          <w:rFonts w:ascii="Arial" w:hAnsi="Arial" w:cs="Arial"/>
          <w:bCs/>
          <w:sz w:val="20"/>
          <w:szCs w:val="20"/>
          <w:lang w:val="en-US"/>
        </w:rPr>
        <w:t xml:space="preserve"> </w:t>
      </w:r>
      <w:r w:rsidR="00817240" w:rsidRPr="000F1A72">
        <w:rPr>
          <w:rFonts w:ascii="Arial" w:hAnsi="Arial" w:cs="Arial"/>
          <w:bCs/>
          <w:sz w:val="20"/>
          <w:szCs w:val="20"/>
          <w:lang w:val="en-US"/>
        </w:rPr>
        <w:t>for the last three years).</w:t>
      </w:r>
    </w:p>
    <w:p w:rsidR="00675859" w:rsidRPr="000F1A72" w:rsidRDefault="00675859" w:rsidP="00250F12">
      <w:pPr>
        <w:autoSpaceDE w:val="0"/>
        <w:autoSpaceDN w:val="0"/>
        <w:adjustRightInd w:val="0"/>
        <w:ind w:left="851" w:hanging="284"/>
        <w:jc w:val="both"/>
        <w:rPr>
          <w:rFonts w:ascii="Arial" w:hAnsi="Arial" w:cs="Arial"/>
          <w:sz w:val="20"/>
          <w:szCs w:val="20"/>
          <w:lang w:val="en-US"/>
        </w:rPr>
      </w:pPr>
    </w:p>
    <w:p w:rsidR="00675859" w:rsidRPr="000F1A72" w:rsidRDefault="000F1A72" w:rsidP="00250F12">
      <w:pPr>
        <w:autoSpaceDE w:val="0"/>
        <w:autoSpaceDN w:val="0"/>
        <w:adjustRightInd w:val="0"/>
        <w:jc w:val="both"/>
        <w:rPr>
          <w:rFonts w:ascii="Arial" w:hAnsi="Arial" w:cs="Arial"/>
          <w:sz w:val="20"/>
          <w:szCs w:val="20"/>
          <w:lang w:val="en-US"/>
        </w:rPr>
      </w:pPr>
      <w:r w:rsidRPr="000F1A72">
        <w:rPr>
          <w:rFonts w:ascii="Arial" w:hAnsi="Arial" w:cs="Arial"/>
          <w:sz w:val="20"/>
          <w:szCs w:val="20"/>
          <w:lang w:val="en-US"/>
        </w:rPr>
        <w:t>11</w:t>
      </w:r>
      <w:r w:rsidR="00250F12" w:rsidRPr="000F1A72">
        <w:rPr>
          <w:rFonts w:ascii="Arial" w:hAnsi="Arial" w:cs="Arial"/>
          <w:sz w:val="20"/>
          <w:szCs w:val="20"/>
          <w:lang w:val="en-US"/>
        </w:rPr>
        <w:t>.</w:t>
      </w:r>
      <w:r w:rsidR="00250F12" w:rsidRPr="000F1A72">
        <w:rPr>
          <w:rFonts w:ascii="Arial" w:hAnsi="Arial" w:cs="Arial"/>
          <w:sz w:val="20"/>
          <w:szCs w:val="20"/>
          <w:lang w:val="en-US"/>
        </w:rPr>
        <w:tab/>
      </w:r>
      <w:r w:rsidR="00675859" w:rsidRPr="000F1A72">
        <w:rPr>
          <w:rFonts w:ascii="Arial" w:hAnsi="Arial" w:cs="Arial"/>
          <w:sz w:val="20"/>
          <w:szCs w:val="20"/>
          <w:lang w:val="en-US"/>
        </w:rPr>
        <w:t>EOI must be submitted in standard format that may be downloaded from ADB web site or obtained on request from the office of the undersigned.</w:t>
      </w:r>
    </w:p>
    <w:p w:rsidR="002E0643" w:rsidRPr="000F1A72" w:rsidRDefault="002E0643">
      <w:pPr>
        <w:autoSpaceDE w:val="0"/>
        <w:autoSpaceDN w:val="0"/>
        <w:adjustRightInd w:val="0"/>
        <w:jc w:val="both"/>
        <w:rPr>
          <w:rFonts w:ascii="Arial" w:hAnsi="Arial" w:cs="Arial"/>
          <w:sz w:val="20"/>
          <w:szCs w:val="20"/>
          <w:lang w:val="en-US"/>
        </w:rPr>
      </w:pPr>
    </w:p>
    <w:p w:rsidR="002E0643" w:rsidRPr="000F1A72" w:rsidRDefault="000F1A72">
      <w:pPr>
        <w:pStyle w:val="BodyText"/>
        <w:rPr>
          <w:rFonts w:ascii="Arial" w:hAnsi="Arial" w:cs="Arial"/>
          <w:sz w:val="20"/>
          <w:szCs w:val="20"/>
        </w:rPr>
      </w:pPr>
      <w:r w:rsidRPr="000F1A72">
        <w:rPr>
          <w:rFonts w:ascii="Arial" w:hAnsi="Arial" w:cs="Arial"/>
          <w:sz w:val="20"/>
          <w:szCs w:val="20"/>
        </w:rPr>
        <w:t>12</w:t>
      </w:r>
      <w:r w:rsidR="00250F12" w:rsidRPr="000F1A72">
        <w:rPr>
          <w:rFonts w:ascii="Arial" w:hAnsi="Arial" w:cs="Arial"/>
          <w:sz w:val="20"/>
          <w:szCs w:val="20"/>
        </w:rPr>
        <w:t>.</w:t>
      </w:r>
      <w:r w:rsidR="00250F12" w:rsidRPr="000F1A72">
        <w:rPr>
          <w:rFonts w:ascii="Arial" w:hAnsi="Arial" w:cs="Arial"/>
          <w:sz w:val="20"/>
          <w:szCs w:val="20"/>
        </w:rPr>
        <w:tab/>
      </w:r>
      <w:r w:rsidR="00DB30C4">
        <w:rPr>
          <w:rFonts w:ascii="Arial" w:hAnsi="Arial" w:cs="Arial"/>
          <w:sz w:val="20"/>
          <w:szCs w:val="20"/>
        </w:rPr>
        <w:t xml:space="preserve">A Consulting Firm </w:t>
      </w:r>
      <w:r w:rsidR="002E0643" w:rsidRPr="000F1A72">
        <w:rPr>
          <w:rFonts w:ascii="Arial" w:hAnsi="Arial" w:cs="Arial"/>
          <w:sz w:val="20"/>
          <w:szCs w:val="20"/>
        </w:rPr>
        <w:t>will be selecte</w:t>
      </w:r>
      <w:r w:rsidR="003515AF" w:rsidRPr="000F1A72">
        <w:rPr>
          <w:rFonts w:ascii="Arial" w:hAnsi="Arial" w:cs="Arial"/>
          <w:sz w:val="20"/>
          <w:szCs w:val="20"/>
        </w:rPr>
        <w:t xml:space="preserve">d using the </w:t>
      </w:r>
      <w:r w:rsidR="003515AF" w:rsidRPr="000F1A72">
        <w:rPr>
          <w:rFonts w:ascii="Arial" w:hAnsi="Arial" w:cs="Arial"/>
          <w:b/>
          <w:sz w:val="20"/>
          <w:szCs w:val="20"/>
        </w:rPr>
        <w:t>Quality Based Selection method</w:t>
      </w:r>
      <w:r w:rsidR="002E0643" w:rsidRPr="000F1A72">
        <w:rPr>
          <w:rFonts w:ascii="Arial" w:hAnsi="Arial" w:cs="Arial"/>
          <w:sz w:val="20"/>
          <w:szCs w:val="20"/>
        </w:rPr>
        <w:t xml:space="preserve"> in accordance with the </w:t>
      </w:r>
      <w:r w:rsidR="003E3E8D" w:rsidRPr="000F1A72">
        <w:rPr>
          <w:rFonts w:ascii="Arial" w:hAnsi="Arial" w:cs="Arial"/>
          <w:sz w:val="20"/>
          <w:szCs w:val="20"/>
        </w:rPr>
        <w:t>ADB Guidelines for Use of Consultants</w:t>
      </w:r>
      <w:r w:rsidR="002E0643" w:rsidRPr="000F1A72">
        <w:rPr>
          <w:rFonts w:ascii="Arial" w:hAnsi="Arial" w:cs="Arial"/>
          <w:sz w:val="20"/>
          <w:szCs w:val="20"/>
        </w:rPr>
        <w:t xml:space="preserve">. It is expected that the services </w:t>
      </w:r>
      <w:r w:rsidR="00A25318" w:rsidRPr="000F1A72">
        <w:rPr>
          <w:rFonts w:ascii="Arial" w:hAnsi="Arial" w:cs="Arial"/>
          <w:sz w:val="20"/>
          <w:szCs w:val="20"/>
        </w:rPr>
        <w:t>will commence fro</w:t>
      </w:r>
      <w:r w:rsidR="00E25BB4">
        <w:rPr>
          <w:rFonts w:ascii="Arial" w:hAnsi="Arial" w:cs="Arial"/>
          <w:sz w:val="20"/>
          <w:szCs w:val="20"/>
        </w:rPr>
        <w:t xml:space="preserve">m November </w:t>
      </w:r>
      <w:r w:rsidR="00E25BB4" w:rsidRPr="000F1A72">
        <w:rPr>
          <w:rFonts w:ascii="Arial" w:hAnsi="Arial" w:cs="Arial"/>
          <w:sz w:val="20"/>
          <w:szCs w:val="20"/>
        </w:rPr>
        <w:t>2015</w:t>
      </w:r>
      <w:r w:rsidR="0076048F" w:rsidRPr="000F1A72">
        <w:rPr>
          <w:rFonts w:ascii="Arial" w:hAnsi="Arial" w:cs="Arial"/>
          <w:sz w:val="20"/>
          <w:szCs w:val="20"/>
        </w:rPr>
        <w:t>.</w:t>
      </w:r>
    </w:p>
    <w:p w:rsidR="002E0643" w:rsidRPr="000F1A72" w:rsidRDefault="002E0643">
      <w:pPr>
        <w:autoSpaceDE w:val="0"/>
        <w:autoSpaceDN w:val="0"/>
        <w:adjustRightInd w:val="0"/>
        <w:jc w:val="both"/>
        <w:rPr>
          <w:rFonts w:ascii="Arial" w:hAnsi="Arial" w:cs="Arial"/>
          <w:sz w:val="20"/>
          <w:szCs w:val="20"/>
          <w:lang w:val="en-US"/>
        </w:rPr>
      </w:pPr>
    </w:p>
    <w:p w:rsidR="002E0643" w:rsidRPr="000F1A72" w:rsidRDefault="000F1A72">
      <w:pPr>
        <w:autoSpaceDE w:val="0"/>
        <w:autoSpaceDN w:val="0"/>
        <w:adjustRightInd w:val="0"/>
        <w:jc w:val="both"/>
        <w:rPr>
          <w:rFonts w:ascii="Arial" w:hAnsi="Arial" w:cs="Arial"/>
          <w:sz w:val="20"/>
          <w:szCs w:val="20"/>
          <w:lang w:val="en-US"/>
        </w:rPr>
      </w:pPr>
      <w:r w:rsidRPr="000F1A72">
        <w:rPr>
          <w:rFonts w:ascii="Arial" w:hAnsi="Arial" w:cs="Arial"/>
          <w:sz w:val="20"/>
          <w:szCs w:val="20"/>
          <w:lang w:val="en-US"/>
        </w:rPr>
        <w:t>13</w:t>
      </w:r>
      <w:r w:rsidR="00250F12" w:rsidRPr="000F1A72">
        <w:rPr>
          <w:rFonts w:ascii="Arial" w:hAnsi="Arial" w:cs="Arial"/>
          <w:sz w:val="20"/>
          <w:szCs w:val="20"/>
          <w:lang w:val="en-US"/>
        </w:rPr>
        <w:t>.</w:t>
      </w:r>
      <w:r w:rsidR="00250F12" w:rsidRPr="000F1A72">
        <w:rPr>
          <w:rFonts w:ascii="Arial" w:hAnsi="Arial" w:cs="Arial"/>
          <w:sz w:val="20"/>
          <w:szCs w:val="20"/>
          <w:lang w:val="en-US"/>
        </w:rPr>
        <w:tab/>
      </w:r>
      <w:r w:rsidR="002E0643" w:rsidRPr="000F1A72">
        <w:rPr>
          <w:rFonts w:ascii="Arial" w:hAnsi="Arial" w:cs="Arial"/>
          <w:sz w:val="20"/>
          <w:szCs w:val="20"/>
          <w:lang w:val="en-US"/>
        </w:rPr>
        <w:t xml:space="preserve">Interested </w:t>
      </w:r>
      <w:r w:rsidR="00DB30C4">
        <w:rPr>
          <w:rFonts w:ascii="Arial" w:hAnsi="Arial" w:cs="Arial"/>
          <w:sz w:val="20"/>
          <w:szCs w:val="20"/>
          <w:lang w:val="en-US"/>
        </w:rPr>
        <w:t>Firm</w:t>
      </w:r>
      <w:r w:rsidR="002E0643" w:rsidRPr="000F1A72">
        <w:rPr>
          <w:rFonts w:ascii="Arial" w:hAnsi="Arial" w:cs="Arial"/>
          <w:sz w:val="20"/>
          <w:szCs w:val="20"/>
          <w:lang w:val="en-US"/>
        </w:rPr>
        <w:t>s may obtain further information by applying to the address below during normal office hours.</w:t>
      </w:r>
    </w:p>
    <w:p w:rsidR="002E0643" w:rsidRPr="000F1A72" w:rsidRDefault="002E0643">
      <w:pPr>
        <w:autoSpaceDE w:val="0"/>
        <w:autoSpaceDN w:val="0"/>
        <w:adjustRightInd w:val="0"/>
        <w:jc w:val="both"/>
        <w:rPr>
          <w:rFonts w:ascii="Arial" w:hAnsi="Arial" w:cs="Arial"/>
          <w:sz w:val="20"/>
          <w:szCs w:val="20"/>
          <w:lang w:val="en-US"/>
        </w:rPr>
      </w:pPr>
    </w:p>
    <w:p w:rsidR="002E0643" w:rsidRPr="000F1A72" w:rsidRDefault="000F1A72">
      <w:pPr>
        <w:autoSpaceDE w:val="0"/>
        <w:autoSpaceDN w:val="0"/>
        <w:adjustRightInd w:val="0"/>
        <w:jc w:val="both"/>
        <w:rPr>
          <w:rFonts w:ascii="Arial" w:hAnsi="Arial" w:cs="Arial"/>
          <w:sz w:val="20"/>
          <w:szCs w:val="20"/>
          <w:lang w:val="en-US"/>
        </w:rPr>
      </w:pPr>
      <w:r w:rsidRPr="000F1A72">
        <w:rPr>
          <w:rFonts w:ascii="Arial" w:hAnsi="Arial" w:cs="Arial"/>
          <w:sz w:val="20"/>
          <w:szCs w:val="20"/>
          <w:lang w:val="en-US"/>
        </w:rPr>
        <w:t>14</w:t>
      </w:r>
      <w:r w:rsidR="00250F12" w:rsidRPr="000F1A72">
        <w:rPr>
          <w:rFonts w:ascii="Arial" w:hAnsi="Arial" w:cs="Arial"/>
          <w:sz w:val="20"/>
          <w:szCs w:val="20"/>
          <w:lang w:val="en-US"/>
        </w:rPr>
        <w:t>.</w:t>
      </w:r>
      <w:r w:rsidR="00250F12" w:rsidRPr="000F1A72">
        <w:rPr>
          <w:rFonts w:ascii="Arial" w:hAnsi="Arial" w:cs="Arial"/>
          <w:sz w:val="20"/>
          <w:szCs w:val="20"/>
          <w:lang w:val="en-US"/>
        </w:rPr>
        <w:tab/>
      </w:r>
      <w:r w:rsidR="002E0643" w:rsidRPr="000F1A72">
        <w:rPr>
          <w:rFonts w:ascii="Arial" w:hAnsi="Arial" w:cs="Arial"/>
          <w:sz w:val="20"/>
          <w:szCs w:val="20"/>
          <w:lang w:val="en-US"/>
        </w:rPr>
        <w:t>Expressions of Interest shall be submit</w:t>
      </w:r>
      <w:r w:rsidR="003E3E8D" w:rsidRPr="000F1A72">
        <w:rPr>
          <w:rFonts w:ascii="Arial" w:hAnsi="Arial" w:cs="Arial"/>
          <w:sz w:val="20"/>
          <w:szCs w:val="20"/>
          <w:lang w:val="en-US"/>
        </w:rPr>
        <w:t xml:space="preserve">ted by </w:t>
      </w:r>
      <w:r w:rsidR="00C31756">
        <w:rPr>
          <w:rFonts w:ascii="Arial" w:hAnsi="Arial" w:cs="Arial"/>
          <w:sz w:val="20"/>
          <w:szCs w:val="20"/>
          <w:lang w:val="en-US"/>
        </w:rPr>
        <w:t>3:</w:t>
      </w:r>
      <w:r w:rsidR="003E3E8D" w:rsidRPr="000F1A72">
        <w:rPr>
          <w:rFonts w:ascii="Arial" w:hAnsi="Arial" w:cs="Arial"/>
          <w:sz w:val="20"/>
          <w:szCs w:val="20"/>
          <w:lang w:val="en-US"/>
        </w:rPr>
        <w:t xml:space="preserve">00 pm </w:t>
      </w:r>
      <w:r w:rsidR="00C31756">
        <w:rPr>
          <w:rFonts w:ascii="Arial" w:hAnsi="Arial" w:cs="Arial"/>
          <w:sz w:val="20"/>
          <w:szCs w:val="20"/>
          <w:lang w:val="en-US"/>
        </w:rPr>
        <w:t xml:space="preserve">BST </w:t>
      </w:r>
      <w:r w:rsidR="003E3E8D" w:rsidRPr="000F1A72">
        <w:rPr>
          <w:rFonts w:ascii="Arial" w:hAnsi="Arial" w:cs="Arial"/>
          <w:sz w:val="20"/>
          <w:szCs w:val="20"/>
          <w:lang w:val="en-US"/>
        </w:rPr>
        <w:t xml:space="preserve">on </w:t>
      </w:r>
      <w:r w:rsidR="00A32368" w:rsidRPr="000F1A72">
        <w:rPr>
          <w:rFonts w:ascii="Arial" w:hAnsi="Arial" w:cs="Arial"/>
          <w:sz w:val="20"/>
          <w:szCs w:val="20"/>
          <w:lang w:val="en-US"/>
        </w:rPr>
        <w:t>2</w:t>
      </w:r>
      <w:bookmarkStart w:id="0" w:name="_GoBack"/>
      <w:bookmarkEnd w:id="0"/>
      <w:r w:rsidR="00017FB8" w:rsidRPr="000F1A72">
        <w:rPr>
          <w:rFonts w:ascii="Arial" w:hAnsi="Arial" w:cs="Arial"/>
          <w:sz w:val="20"/>
          <w:szCs w:val="20"/>
          <w:lang w:val="en-US"/>
        </w:rPr>
        <w:t>0</w:t>
      </w:r>
      <w:r w:rsidR="00250F12" w:rsidRPr="000F1A72">
        <w:rPr>
          <w:rFonts w:ascii="Arial" w:hAnsi="Arial" w:cs="Arial"/>
          <w:sz w:val="20"/>
          <w:szCs w:val="20"/>
          <w:lang w:val="en-US"/>
        </w:rPr>
        <w:t>-0</w:t>
      </w:r>
      <w:r w:rsidR="00017FB8" w:rsidRPr="000F1A72">
        <w:rPr>
          <w:rFonts w:ascii="Arial" w:hAnsi="Arial" w:cs="Arial"/>
          <w:sz w:val="20"/>
          <w:szCs w:val="20"/>
          <w:lang w:val="en-US"/>
        </w:rPr>
        <w:t>6</w:t>
      </w:r>
      <w:r w:rsidR="003E3E8D" w:rsidRPr="000F1A72">
        <w:rPr>
          <w:rFonts w:ascii="Arial" w:hAnsi="Arial" w:cs="Arial"/>
          <w:sz w:val="20"/>
          <w:szCs w:val="20"/>
          <w:lang w:val="en-US"/>
        </w:rPr>
        <w:t>-201</w:t>
      </w:r>
      <w:r w:rsidR="00250F12" w:rsidRPr="000F1A72">
        <w:rPr>
          <w:rFonts w:ascii="Arial" w:hAnsi="Arial" w:cs="Arial"/>
          <w:sz w:val="20"/>
          <w:szCs w:val="20"/>
          <w:lang w:val="en-US"/>
        </w:rPr>
        <w:t>5</w:t>
      </w:r>
      <w:r w:rsidR="002E0643" w:rsidRPr="000F1A72">
        <w:rPr>
          <w:rFonts w:ascii="Arial" w:hAnsi="Arial" w:cs="Arial"/>
          <w:sz w:val="20"/>
          <w:szCs w:val="20"/>
          <w:lang w:val="en-US"/>
        </w:rPr>
        <w:t xml:space="preserve"> in sealed envelope to </w:t>
      </w:r>
      <w:r w:rsidR="00250F12" w:rsidRPr="000F1A72">
        <w:rPr>
          <w:rFonts w:ascii="Arial" w:hAnsi="Arial" w:cs="Arial"/>
          <w:sz w:val="20"/>
          <w:szCs w:val="20"/>
          <w:lang w:val="en-US"/>
        </w:rPr>
        <w:t>National</w:t>
      </w:r>
      <w:r w:rsidR="007E177F" w:rsidRPr="000F1A72">
        <w:rPr>
          <w:rFonts w:ascii="Arial" w:hAnsi="Arial" w:cs="Arial"/>
          <w:sz w:val="20"/>
          <w:szCs w:val="20"/>
          <w:lang w:val="en-US"/>
        </w:rPr>
        <w:t xml:space="preserve"> Project Director, SEIP Project</w:t>
      </w:r>
      <w:r w:rsidR="00250F12" w:rsidRPr="000F1A72">
        <w:rPr>
          <w:rFonts w:ascii="Arial" w:hAnsi="Arial" w:cs="Arial"/>
          <w:sz w:val="20"/>
          <w:szCs w:val="20"/>
          <w:lang w:val="en-US"/>
        </w:rPr>
        <w:t xml:space="preserve"> </w:t>
      </w:r>
      <w:r w:rsidR="00B30AEA" w:rsidRPr="000F1A72">
        <w:rPr>
          <w:rFonts w:ascii="Arial" w:hAnsi="Arial" w:cs="Arial"/>
          <w:sz w:val="20"/>
          <w:szCs w:val="20"/>
          <w:lang w:val="en-US"/>
        </w:rPr>
        <w:t>(Room # 127, Building # 7), Finance Division, Ministry of Finance, Bangladesh Secretariat</w:t>
      </w:r>
      <w:r w:rsidR="00F673A4" w:rsidRPr="000F1A72">
        <w:rPr>
          <w:rFonts w:ascii="Arial" w:hAnsi="Arial" w:cs="Arial"/>
          <w:sz w:val="20"/>
          <w:szCs w:val="20"/>
          <w:lang w:val="en-US"/>
        </w:rPr>
        <w:t>, Dhaka</w:t>
      </w:r>
      <w:r w:rsidR="002D093F">
        <w:rPr>
          <w:rFonts w:ascii="Arial" w:hAnsi="Arial" w:cs="Arial"/>
          <w:sz w:val="20"/>
          <w:szCs w:val="20"/>
          <w:lang w:val="en-US"/>
        </w:rPr>
        <w:t>,</w:t>
      </w:r>
      <w:r w:rsidR="00A25318" w:rsidRPr="000F1A72">
        <w:rPr>
          <w:rFonts w:ascii="Arial" w:hAnsi="Arial" w:cs="Arial"/>
          <w:sz w:val="20"/>
          <w:szCs w:val="20"/>
          <w:lang w:val="en-US"/>
        </w:rPr>
        <w:t xml:space="preserve"> </w:t>
      </w:r>
      <w:r w:rsidR="00B30AEA" w:rsidRPr="000F1A72">
        <w:rPr>
          <w:rFonts w:ascii="Arial" w:hAnsi="Arial" w:cs="Arial"/>
          <w:sz w:val="20"/>
          <w:szCs w:val="20"/>
          <w:lang w:val="en-US"/>
        </w:rPr>
        <w:t xml:space="preserve">Bangladesh </w:t>
      </w:r>
      <w:r w:rsidR="00A25318" w:rsidRPr="000F1A72">
        <w:rPr>
          <w:rFonts w:ascii="Arial" w:hAnsi="Arial" w:cs="Arial"/>
          <w:sz w:val="20"/>
          <w:szCs w:val="20"/>
          <w:lang w:val="en-US"/>
        </w:rPr>
        <w:t>be clearly marked “</w:t>
      </w:r>
      <w:r w:rsidR="002E0643" w:rsidRPr="000F1A72">
        <w:rPr>
          <w:rFonts w:ascii="Arial" w:hAnsi="Arial" w:cs="Arial"/>
          <w:sz w:val="20"/>
          <w:szCs w:val="20"/>
          <w:lang w:val="en-US"/>
        </w:rPr>
        <w:t xml:space="preserve">Expressions of Interest for </w:t>
      </w:r>
      <w:r w:rsidR="002D093F">
        <w:rPr>
          <w:rFonts w:ascii="Arial" w:eastAsia="Calibri" w:hAnsi="Arial" w:cs="Arial"/>
          <w:sz w:val="20"/>
          <w:szCs w:val="20"/>
        </w:rPr>
        <w:t>Social Marketing</w:t>
      </w:r>
      <w:r w:rsidR="003E3E8D" w:rsidRPr="000F1A72">
        <w:rPr>
          <w:rFonts w:ascii="Arial" w:eastAsia="Calibri" w:hAnsi="Arial" w:cs="Arial"/>
          <w:sz w:val="20"/>
          <w:szCs w:val="20"/>
        </w:rPr>
        <w:t xml:space="preserve"> </w:t>
      </w:r>
      <w:r w:rsidR="002E0643" w:rsidRPr="000F1A72">
        <w:rPr>
          <w:rFonts w:ascii="Arial" w:hAnsi="Arial" w:cs="Arial"/>
          <w:sz w:val="20"/>
          <w:szCs w:val="20"/>
          <w:lang w:val="en-US"/>
        </w:rPr>
        <w:t>of a Consulting Firm.”</w:t>
      </w:r>
    </w:p>
    <w:p w:rsidR="002E0643" w:rsidRPr="000F1A72" w:rsidRDefault="002E0643">
      <w:pPr>
        <w:autoSpaceDE w:val="0"/>
        <w:autoSpaceDN w:val="0"/>
        <w:adjustRightInd w:val="0"/>
        <w:jc w:val="both"/>
        <w:rPr>
          <w:rFonts w:ascii="Arial" w:hAnsi="Arial" w:cs="Arial"/>
          <w:sz w:val="20"/>
          <w:szCs w:val="20"/>
          <w:lang w:val="en-US"/>
        </w:rPr>
      </w:pPr>
    </w:p>
    <w:p w:rsidR="002E0643" w:rsidRPr="000F1A72" w:rsidRDefault="00250F12">
      <w:pPr>
        <w:autoSpaceDE w:val="0"/>
        <w:autoSpaceDN w:val="0"/>
        <w:adjustRightInd w:val="0"/>
        <w:jc w:val="both"/>
        <w:rPr>
          <w:rFonts w:ascii="Arial" w:hAnsi="Arial" w:cs="Arial"/>
          <w:sz w:val="20"/>
          <w:szCs w:val="20"/>
          <w:lang w:val="en-US"/>
        </w:rPr>
      </w:pPr>
      <w:r w:rsidRPr="000F1A72">
        <w:rPr>
          <w:rFonts w:ascii="Arial" w:hAnsi="Arial" w:cs="Arial"/>
          <w:sz w:val="20"/>
          <w:szCs w:val="20"/>
          <w:lang w:val="en-US"/>
        </w:rPr>
        <w:t>1</w:t>
      </w:r>
      <w:r w:rsidR="000F1A72" w:rsidRPr="000F1A72">
        <w:rPr>
          <w:rFonts w:ascii="Arial" w:hAnsi="Arial" w:cs="Arial"/>
          <w:sz w:val="20"/>
          <w:szCs w:val="20"/>
          <w:lang w:val="en-US"/>
        </w:rPr>
        <w:t>5</w:t>
      </w:r>
      <w:r w:rsidRPr="000F1A72">
        <w:rPr>
          <w:rFonts w:ascii="Arial" w:hAnsi="Arial" w:cs="Arial"/>
          <w:sz w:val="20"/>
          <w:szCs w:val="20"/>
          <w:lang w:val="en-US"/>
        </w:rPr>
        <w:t>.</w:t>
      </w:r>
      <w:r w:rsidRPr="000F1A72">
        <w:rPr>
          <w:rFonts w:ascii="Arial" w:hAnsi="Arial" w:cs="Arial"/>
          <w:sz w:val="20"/>
          <w:szCs w:val="20"/>
          <w:lang w:val="en-US"/>
        </w:rPr>
        <w:tab/>
      </w:r>
      <w:r w:rsidR="002E0643" w:rsidRPr="000F1A72">
        <w:rPr>
          <w:rFonts w:ascii="Arial" w:hAnsi="Arial" w:cs="Arial"/>
          <w:sz w:val="20"/>
          <w:szCs w:val="20"/>
          <w:lang w:val="en-US"/>
        </w:rPr>
        <w:t xml:space="preserve">The procuring entity reserves the right to accept or reject any or all </w:t>
      </w:r>
      <w:r w:rsidR="002D093F">
        <w:rPr>
          <w:rFonts w:ascii="Arial" w:hAnsi="Arial" w:cs="Arial"/>
          <w:sz w:val="20"/>
          <w:szCs w:val="20"/>
          <w:lang w:val="en-US"/>
        </w:rPr>
        <w:t>EOI</w:t>
      </w:r>
      <w:r w:rsidR="002E0643" w:rsidRPr="000F1A72">
        <w:rPr>
          <w:rFonts w:ascii="Arial" w:hAnsi="Arial" w:cs="Arial"/>
          <w:sz w:val="20"/>
          <w:szCs w:val="20"/>
          <w:lang w:val="en-US"/>
        </w:rPr>
        <w:t>s.</w:t>
      </w:r>
    </w:p>
    <w:p w:rsidR="002E0643" w:rsidRPr="000F1A72" w:rsidRDefault="002E0643">
      <w:pPr>
        <w:autoSpaceDE w:val="0"/>
        <w:autoSpaceDN w:val="0"/>
        <w:adjustRightInd w:val="0"/>
        <w:jc w:val="both"/>
        <w:rPr>
          <w:rFonts w:ascii="Arial" w:hAnsi="Arial" w:cs="Arial"/>
          <w:sz w:val="20"/>
          <w:szCs w:val="20"/>
          <w:lang w:val="en-US"/>
        </w:rPr>
      </w:pPr>
    </w:p>
    <w:p w:rsidR="002E0643" w:rsidRPr="000F1A72" w:rsidRDefault="002E0643">
      <w:pPr>
        <w:autoSpaceDE w:val="0"/>
        <w:autoSpaceDN w:val="0"/>
        <w:adjustRightInd w:val="0"/>
        <w:jc w:val="both"/>
        <w:rPr>
          <w:rFonts w:ascii="Arial" w:hAnsi="Arial" w:cs="Arial"/>
          <w:sz w:val="20"/>
          <w:szCs w:val="20"/>
          <w:lang w:val="en-US"/>
        </w:rPr>
      </w:pPr>
    </w:p>
    <w:p w:rsidR="0089556C" w:rsidRPr="000F1A72" w:rsidRDefault="0089556C">
      <w:pPr>
        <w:autoSpaceDE w:val="0"/>
        <w:autoSpaceDN w:val="0"/>
        <w:adjustRightInd w:val="0"/>
        <w:jc w:val="both"/>
        <w:rPr>
          <w:rFonts w:ascii="Arial" w:hAnsi="Arial" w:cs="Arial"/>
          <w:sz w:val="20"/>
          <w:szCs w:val="20"/>
          <w:lang w:val="en-US"/>
        </w:rPr>
      </w:pPr>
    </w:p>
    <w:p w:rsidR="00C31756" w:rsidRDefault="00C31756">
      <w:pPr>
        <w:autoSpaceDE w:val="0"/>
        <w:autoSpaceDN w:val="0"/>
        <w:adjustRightInd w:val="0"/>
        <w:jc w:val="both"/>
        <w:rPr>
          <w:rFonts w:ascii="Arial" w:hAnsi="Arial" w:cs="Arial"/>
          <w:sz w:val="20"/>
          <w:szCs w:val="20"/>
          <w:lang w:val="en-US"/>
        </w:rPr>
      </w:pPr>
    </w:p>
    <w:p w:rsidR="0089556C" w:rsidRDefault="00C31756">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Jalal Ahmed </w:t>
      </w:r>
    </w:p>
    <w:p w:rsidR="00C31756" w:rsidRPr="000F1A72" w:rsidRDefault="00C31756" w:rsidP="00C31756">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Additional Secretary and </w:t>
      </w:r>
    </w:p>
    <w:p w:rsidR="00C31756" w:rsidRDefault="00457B3D" w:rsidP="00C31756">
      <w:pPr>
        <w:pStyle w:val="TOC1"/>
        <w:spacing w:after="0"/>
        <w:rPr>
          <w:sz w:val="20"/>
          <w:szCs w:val="20"/>
        </w:rPr>
      </w:pPr>
      <w:r w:rsidRPr="000F1A72">
        <w:rPr>
          <w:sz w:val="20"/>
          <w:szCs w:val="20"/>
          <w:lang w:eastAsia="ko-KR"/>
        </w:rPr>
        <w:t>National</w:t>
      </w:r>
      <w:r w:rsidR="00F00BE6" w:rsidRPr="000F1A72">
        <w:rPr>
          <w:sz w:val="20"/>
          <w:szCs w:val="20"/>
          <w:lang w:eastAsia="ko-KR"/>
        </w:rPr>
        <w:t xml:space="preserve"> </w:t>
      </w:r>
      <w:r w:rsidR="00F00BE6" w:rsidRPr="000F1A72">
        <w:rPr>
          <w:sz w:val="20"/>
          <w:szCs w:val="20"/>
        </w:rPr>
        <w:t>Project Director</w:t>
      </w:r>
    </w:p>
    <w:p w:rsidR="00F00BE6" w:rsidRDefault="00F00BE6" w:rsidP="00C31756">
      <w:pPr>
        <w:pStyle w:val="TOC1"/>
        <w:spacing w:after="0"/>
        <w:rPr>
          <w:sz w:val="20"/>
          <w:szCs w:val="20"/>
        </w:rPr>
      </w:pPr>
      <w:r w:rsidRPr="000F1A72">
        <w:rPr>
          <w:sz w:val="20"/>
          <w:szCs w:val="20"/>
        </w:rPr>
        <w:t>SDCMU/SEIP Project</w:t>
      </w:r>
    </w:p>
    <w:p w:rsidR="00C31756" w:rsidRPr="00C31756" w:rsidRDefault="00C31756" w:rsidP="00C31756">
      <w:pPr>
        <w:pStyle w:val="TOC1"/>
        <w:spacing w:after="0"/>
        <w:rPr>
          <w:sz w:val="20"/>
          <w:szCs w:val="20"/>
        </w:rPr>
      </w:pPr>
      <w:r w:rsidRPr="00C31756">
        <w:rPr>
          <w:sz w:val="20"/>
          <w:szCs w:val="20"/>
        </w:rPr>
        <w:t xml:space="preserve">Finance Division, Ministry of Finance </w:t>
      </w:r>
    </w:p>
    <w:p w:rsidR="00BD1631" w:rsidRPr="000F1A72" w:rsidRDefault="00BD1631" w:rsidP="00C31756">
      <w:pPr>
        <w:rPr>
          <w:rFonts w:ascii="Arial" w:hAnsi="Arial" w:cs="Arial"/>
          <w:sz w:val="20"/>
          <w:szCs w:val="20"/>
        </w:rPr>
      </w:pPr>
      <w:r w:rsidRPr="000F1A72">
        <w:rPr>
          <w:rFonts w:ascii="Arial" w:hAnsi="Arial" w:cs="Arial"/>
          <w:sz w:val="20"/>
          <w:szCs w:val="20"/>
        </w:rPr>
        <w:t>UCEP Cheyne Tower (2</w:t>
      </w:r>
      <w:r w:rsidRPr="000F1A72">
        <w:rPr>
          <w:rFonts w:ascii="Arial" w:hAnsi="Arial" w:cs="Arial"/>
          <w:sz w:val="20"/>
          <w:szCs w:val="20"/>
          <w:vertAlign w:val="superscript"/>
        </w:rPr>
        <w:t>nd</w:t>
      </w:r>
      <w:r w:rsidRPr="000F1A72">
        <w:rPr>
          <w:rFonts w:ascii="Arial" w:hAnsi="Arial" w:cs="Arial"/>
          <w:sz w:val="20"/>
          <w:szCs w:val="20"/>
        </w:rPr>
        <w:t xml:space="preserve"> Floor), </w:t>
      </w:r>
    </w:p>
    <w:p w:rsidR="00BD1631" w:rsidRPr="000F1A72" w:rsidRDefault="00BD1631" w:rsidP="00BD1631">
      <w:pPr>
        <w:rPr>
          <w:rFonts w:ascii="Arial" w:hAnsi="Arial" w:cs="Arial"/>
          <w:sz w:val="20"/>
          <w:szCs w:val="20"/>
        </w:rPr>
      </w:pPr>
      <w:r w:rsidRPr="000F1A72">
        <w:rPr>
          <w:rFonts w:ascii="Arial" w:hAnsi="Arial" w:cs="Arial"/>
          <w:sz w:val="20"/>
          <w:szCs w:val="20"/>
        </w:rPr>
        <w:t xml:space="preserve">25 Shegun Bagicha, </w:t>
      </w:r>
    </w:p>
    <w:p w:rsidR="00BD1631" w:rsidRPr="000F1A72" w:rsidRDefault="00BD1631" w:rsidP="00BD1631">
      <w:pPr>
        <w:rPr>
          <w:rFonts w:ascii="Arial" w:hAnsi="Arial" w:cs="Arial"/>
          <w:sz w:val="20"/>
          <w:szCs w:val="20"/>
        </w:rPr>
      </w:pPr>
      <w:r w:rsidRPr="000F1A72">
        <w:rPr>
          <w:rFonts w:ascii="Arial" w:hAnsi="Arial" w:cs="Arial"/>
          <w:sz w:val="20"/>
          <w:szCs w:val="20"/>
        </w:rPr>
        <w:t xml:space="preserve">Dhaka-1000 </w:t>
      </w:r>
    </w:p>
    <w:p w:rsidR="0089556C" w:rsidRPr="000F1A72" w:rsidRDefault="0089556C" w:rsidP="0089556C">
      <w:pPr>
        <w:rPr>
          <w:rFonts w:ascii="Arial" w:hAnsi="Arial" w:cs="Arial"/>
          <w:sz w:val="20"/>
          <w:szCs w:val="20"/>
        </w:rPr>
      </w:pPr>
    </w:p>
    <w:p w:rsidR="0089556C" w:rsidRPr="00A32368" w:rsidRDefault="0089556C">
      <w:pPr>
        <w:ind w:left="5040"/>
        <w:jc w:val="center"/>
        <w:rPr>
          <w:rFonts w:ascii="Arial" w:hAnsi="Arial" w:cs="Arial"/>
          <w:sz w:val="22"/>
          <w:szCs w:val="22"/>
        </w:rPr>
      </w:pPr>
    </w:p>
    <w:sectPr w:rsidR="0089556C" w:rsidRPr="00A32368" w:rsidSect="004C2737">
      <w:footerReference w:type="default" r:id="rId8"/>
      <w:pgSz w:w="11906" w:h="16838" w:code="9"/>
      <w:pgMar w:top="1152" w:right="1008" w:bottom="562"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9C0" w:rsidRDefault="005F19C0" w:rsidP="00F63A6F">
      <w:r>
        <w:separator/>
      </w:r>
    </w:p>
  </w:endnote>
  <w:endnote w:type="continuationSeparator" w:id="1">
    <w:p w:rsidR="005F19C0" w:rsidRDefault="005F19C0" w:rsidP="00F63A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0204"/>
      <w:docPartObj>
        <w:docPartGallery w:val="Page Numbers (Bottom of Page)"/>
        <w:docPartUnique/>
      </w:docPartObj>
    </w:sdtPr>
    <w:sdtContent>
      <w:p w:rsidR="002B0C54" w:rsidRDefault="0011039E">
        <w:pPr>
          <w:pStyle w:val="Footer"/>
          <w:jc w:val="right"/>
        </w:pPr>
        <w:fldSimple w:instr=" PAGE   \* MERGEFORMAT ">
          <w:r w:rsidR="009B3CEF">
            <w:rPr>
              <w:noProof/>
            </w:rPr>
            <w:t>2</w:t>
          </w:r>
        </w:fldSimple>
      </w:p>
    </w:sdtContent>
  </w:sdt>
  <w:p w:rsidR="002B0C54" w:rsidRDefault="002B0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9C0" w:rsidRDefault="005F19C0" w:rsidP="00F63A6F">
      <w:r>
        <w:separator/>
      </w:r>
    </w:p>
  </w:footnote>
  <w:footnote w:type="continuationSeparator" w:id="1">
    <w:p w:rsidR="005F19C0" w:rsidRDefault="005F19C0" w:rsidP="00F63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1462"/>
    <w:multiLevelType w:val="hybridMultilevel"/>
    <w:tmpl w:val="35AEE17E"/>
    <w:lvl w:ilvl="0" w:tplc="52364A78">
      <w:start w:val="1"/>
      <w:numFmt w:val="lowerRoman"/>
      <w:lvlText w:val="%1."/>
      <w:lvlJc w:val="left"/>
      <w:pPr>
        <w:ind w:left="2160" w:hanging="720"/>
      </w:pPr>
      <w:rPr>
        <w:rFonts w:ascii="Calibri" w:eastAsia="Times New Roman" w:hAnsi="Calibri"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E55A55"/>
    <w:multiLevelType w:val="hybridMultilevel"/>
    <w:tmpl w:val="87600382"/>
    <w:lvl w:ilvl="0" w:tplc="6892FF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AE4119"/>
    <w:multiLevelType w:val="hybridMultilevel"/>
    <w:tmpl w:val="94F04574"/>
    <w:lvl w:ilvl="0" w:tplc="7B747CC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6949E4"/>
    <w:multiLevelType w:val="hybridMultilevel"/>
    <w:tmpl w:val="F9D2B4CA"/>
    <w:lvl w:ilvl="0" w:tplc="2D1007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02923"/>
    <w:multiLevelType w:val="hybridMultilevel"/>
    <w:tmpl w:val="A330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2B104D"/>
    <w:multiLevelType w:val="hybridMultilevel"/>
    <w:tmpl w:val="A2F29C2E"/>
    <w:lvl w:ilvl="0" w:tplc="DAB85EE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021C0D"/>
    <w:rsid w:val="00017FB8"/>
    <w:rsid w:val="0002111C"/>
    <w:rsid w:val="00021C0D"/>
    <w:rsid w:val="000D198B"/>
    <w:rsid w:val="000D7B6D"/>
    <w:rsid w:val="000F1A72"/>
    <w:rsid w:val="000F2CA1"/>
    <w:rsid w:val="000F69D8"/>
    <w:rsid w:val="0011039E"/>
    <w:rsid w:val="00193F65"/>
    <w:rsid w:val="002275DB"/>
    <w:rsid w:val="00250F12"/>
    <w:rsid w:val="002A1134"/>
    <w:rsid w:val="002B0C54"/>
    <w:rsid w:val="002B653D"/>
    <w:rsid w:val="002C5C07"/>
    <w:rsid w:val="002D093F"/>
    <w:rsid w:val="002E0643"/>
    <w:rsid w:val="002E37AD"/>
    <w:rsid w:val="003515AF"/>
    <w:rsid w:val="003608D1"/>
    <w:rsid w:val="003E3E8D"/>
    <w:rsid w:val="003F1576"/>
    <w:rsid w:val="003F1EA7"/>
    <w:rsid w:val="00434AEB"/>
    <w:rsid w:val="00457B3D"/>
    <w:rsid w:val="00484B2D"/>
    <w:rsid w:val="004A4E95"/>
    <w:rsid w:val="004C2737"/>
    <w:rsid w:val="004C289D"/>
    <w:rsid w:val="005D4581"/>
    <w:rsid w:val="005F19C0"/>
    <w:rsid w:val="0060603E"/>
    <w:rsid w:val="00655E93"/>
    <w:rsid w:val="00675859"/>
    <w:rsid w:val="0068166A"/>
    <w:rsid w:val="006B1BBE"/>
    <w:rsid w:val="00715938"/>
    <w:rsid w:val="00745F87"/>
    <w:rsid w:val="00751A35"/>
    <w:rsid w:val="0076048F"/>
    <w:rsid w:val="0076176E"/>
    <w:rsid w:val="00797F98"/>
    <w:rsid w:val="007A6624"/>
    <w:rsid w:val="007E177F"/>
    <w:rsid w:val="007E33B6"/>
    <w:rsid w:val="008157B8"/>
    <w:rsid w:val="00817240"/>
    <w:rsid w:val="0089556C"/>
    <w:rsid w:val="008B2494"/>
    <w:rsid w:val="008D1753"/>
    <w:rsid w:val="008F0F77"/>
    <w:rsid w:val="00926802"/>
    <w:rsid w:val="009B3CEF"/>
    <w:rsid w:val="00A25318"/>
    <w:rsid w:val="00A32368"/>
    <w:rsid w:val="00A914E9"/>
    <w:rsid w:val="00B124CE"/>
    <w:rsid w:val="00B1474F"/>
    <w:rsid w:val="00B30AEA"/>
    <w:rsid w:val="00BB3D69"/>
    <w:rsid w:val="00BD1631"/>
    <w:rsid w:val="00C31756"/>
    <w:rsid w:val="00C361C7"/>
    <w:rsid w:val="00C45D42"/>
    <w:rsid w:val="00DB30C4"/>
    <w:rsid w:val="00DE732F"/>
    <w:rsid w:val="00E25BB4"/>
    <w:rsid w:val="00E45D2B"/>
    <w:rsid w:val="00ED5690"/>
    <w:rsid w:val="00F00BE6"/>
    <w:rsid w:val="00F63A6F"/>
    <w:rsid w:val="00F673A4"/>
    <w:rsid w:val="00F85F10"/>
    <w:rsid w:val="00FC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37"/>
    <w:rPr>
      <w:sz w:val="24"/>
      <w:szCs w:val="24"/>
      <w:lang w:eastAsia="en-US"/>
    </w:rPr>
  </w:style>
  <w:style w:type="paragraph" w:styleId="Heading1">
    <w:name w:val="heading 1"/>
    <w:basedOn w:val="Normal"/>
    <w:next w:val="Normal"/>
    <w:link w:val="Heading1Char"/>
    <w:qFormat/>
    <w:rsid w:val="00F63A6F"/>
    <w:pPr>
      <w:keepNext/>
      <w:keepLines/>
      <w:spacing w:before="240" w:after="240"/>
      <w:jc w:val="center"/>
      <w:outlineLvl w:val="0"/>
    </w:pPr>
    <w:rPr>
      <w:rFonts w:ascii="Times New Roman Bold" w:hAnsi="Times New Roman Bold"/>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C2737"/>
    <w:pPr>
      <w:autoSpaceDE w:val="0"/>
      <w:autoSpaceDN w:val="0"/>
      <w:adjustRightInd w:val="0"/>
      <w:jc w:val="both"/>
      <w:outlineLvl w:val="0"/>
    </w:pPr>
    <w:rPr>
      <w:szCs w:val="22"/>
      <w:lang w:val="en-US"/>
    </w:rPr>
  </w:style>
  <w:style w:type="character" w:customStyle="1" w:styleId="ListParagraphChar">
    <w:name w:val="List Paragraph Char"/>
    <w:link w:val="ListParagraph"/>
    <w:locked/>
    <w:rsid w:val="00675859"/>
    <w:rPr>
      <w:sz w:val="24"/>
      <w:szCs w:val="24"/>
    </w:rPr>
  </w:style>
  <w:style w:type="paragraph" w:styleId="ListParagraph">
    <w:name w:val="List Paragraph"/>
    <w:basedOn w:val="Normal"/>
    <w:link w:val="ListParagraphChar"/>
    <w:uiPriority w:val="34"/>
    <w:qFormat/>
    <w:rsid w:val="00675859"/>
    <w:pPr>
      <w:ind w:left="720"/>
      <w:contextualSpacing/>
    </w:pPr>
  </w:style>
  <w:style w:type="paragraph" w:styleId="NormalWeb">
    <w:name w:val="Normal (Web)"/>
    <w:basedOn w:val="Normal"/>
    <w:rsid w:val="008B2494"/>
    <w:pPr>
      <w:spacing w:before="100" w:beforeAutospacing="1" w:after="100" w:afterAutospacing="1"/>
    </w:pPr>
    <w:rPr>
      <w:rFonts w:ascii="Arial Unicode MS" w:eastAsia="Arial Unicode MS" w:cs="Arial Unicode MS"/>
      <w:color w:val="000000"/>
      <w:lang w:val="en-US"/>
    </w:rPr>
  </w:style>
  <w:style w:type="paragraph" w:styleId="TOC1">
    <w:name w:val="toc 1"/>
    <w:basedOn w:val="Normal"/>
    <w:next w:val="Normal"/>
    <w:autoRedefine/>
    <w:rsid w:val="00F00BE6"/>
    <w:pPr>
      <w:tabs>
        <w:tab w:val="right" w:leader="dot" w:pos="9000"/>
      </w:tabs>
      <w:spacing w:after="120"/>
      <w:jc w:val="both"/>
    </w:pPr>
    <w:rPr>
      <w:rFonts w:ascii="Arial" w:eastAsia="Calibri" w:hAnsi="Arial" w:cs="Arial"/>
      <w:sz w:val="22"/>
      <w:szCs w:val="22"/>
      <w:lang w:val="en-US"/>
    </w:rPr>
  </w:style>
  <w:style w:type="character" w:customStyle="1" w:styleId="Heading1Char">
    <w:name w:val="Heading 1 Char"/>
    <w:basedOn w:val="DefaultParagraphFont"/>
    <w:link w:val="Heading1"/>
    <w:rsid w:val="00F63A6F"/>
    <w:rPr>
      <w:rFonts w:ascii="Times New Roman Bold" w:hAnsi="Times New Roman Bold"/>
      <w:b/>
      <w:sz w:val="32"/>
      <w:lang w:val="en-US" w:eastAsia="en-US"/>
    </w:rPr>
  </w:style>
  <w:style w:type="paragraph" w:styleId="FootnoteText">
    <w:name w:val="footnote text"/>
    <w:basedOn w:val="Normal"/>
    <w:link w:val="FootnoteTextChar"/>
    <w:uiPriority w:val="99"/>
    <w:semiHidden/>
    <w:unhideWhenUsed/>
    <w:rsid w:val="00F63A6F"/>
    <w:rPr>
      <w:sz w:val="20"/>
      <w:szCs w:val="20"/>
      <w:lang w:val="en-US"/>
    </w:rPr>
  </w:style>
  <w:style w:type="character" w:customStyle="1" w:styleId="FootnoteTextChar">
    <w:name w:val="Footnote Text Char"/>
    <w:basedOn w:val="DefaultParagraphFont"/>
    <w:link w:val="FootnoteText"/>
    <w:uiPriority w:val="99"/>
    <w:semiHidden/>
    <w:rsid w:val="00F63A6F"/>
    <w:rPr>
      <w:lang w:val="en-US" w:eastAsia="en-US"/>
    </w:rPr>
  </w:style>
  <w:style w:type="character" w:styleId="FootnoteReference">
    <w:name w:val="footnote reference"/>
    <w:basedOn w:val="DefaultParagraphFont"/>
    <w:uiPriority w:val="99"/>
    <w:semiHidden/>
    <w:unhideWhenUsed/>
    <w:rsid w:val="00F63A6F"/>
    <w:rPr>
      <w:vertAlign w:val="superscript"/>
    </w:rPr>
  </w:style>
  <w:style w:type="character" w:styleId="Hyperlink">
    <w:name w:val="Hyperlink"/>
    <w:basedOn w:val="DefaultParagraphFont"/>
    <w:uiPriority w:val="99"/>
    <w:unhideWhenUsed/>
    <w:rsid w:val="002D093F"/>
    <w:rPr>
      <w:color w:val="0000FF" w:themeColor="hyperlink"/>
      <w:u w:val="single"/>
    </w:rPr>
  </w:style>
  <w:style w:type="paragraph" w:styleId="Header">
    <w:name w:val="header"/>
    <w:basedOn w:val="Normal"/>
    <w:link w:val="HeaderChar"/>
    <w:uiPriority w:val="99"/>
    <w:semiHidden/>
    <w:unhideWhenUsed/>
    <w:rsid w:val="002B0C54"/>
    <w:pPr>
      <w:tabs>
        <w:tab w:val="center" w:pos="4680"/>
        <w:tab w:val="right" w:pos="9360"/>
      </w:tabs>
    </w:pPr>
  </w:style>
  <w:style w:type="character" w:customStyle="1" w:styleId="HeaderChar">
    <w:name w:val="Header Char"/>
    <w:basedOn w:val="DefaultParagraphFont"/>
    <w:link w:val="Header"/>
    <w:uiPriority w:val="99"/>
    <w:semiHidden/>
    <w:rsid w:val="002B0C54"/>
    <w:rPr>
      <w:sz w:val="24"/>
      <w:szCs w:val="24"/>
      <w:lang w:eastAsia="en-US"/>
    </w:rPr>
  </w:style>
  <w:style w:type="paragraph" w:styleId="Footer">
    <w:name w:val="footer"/>
    <w:basedOn w:val="Normal"/>
    <w:link w:val="FooterChar"/>
    <w:uiPriority w:val="99"/>
    <w:unhideWhenUsed/>
    <w:rsid w:val="002B0C54"/>
    <w:pPr>
      <w:tabs>
        <w:tab w:val="center" w:pos="4680"/>
        <w:tab w:val="right" w:pos="9360"/>
      </w:tabs>
    </w:pPr>
  </w:style>
  <w:style w:type="character" w:customStyle="1" w:styleId="FooterChar">
    <w:name w:val="Footer Char"/>
    <w:basedOn w:val="DefaultParagraphFont"/>
    <w:link w:val="Footer"/>
    <w:uiPriority w:val="99"/>
    <w:rsid w:val="002B0C5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outlineLvl w:val="0"/>
    </w:pPr>
    <w:rPr>
      <w:szCs w:val="22"/>
      <w:lang w:val="en-US"/>
    </w:rPr>
  </w:style>
  <w:style w:type="character" w:customStyle="1" w:styleId="ListParagraphChar">
    <w:name w:val="List Paragraph Char"/>
    <w:link w:val="ListParagraph"/>
    <w:locked/>
    <w:rsid w:val="00675859"/>
    <w:rPr>
      <w:sz w:val="24"/>
      <w:szCs w:val="24"/>
    </w:rPr>
  </w:style>
  <w:style w:type="paragraph" w:styleId="ListParagraph">
    <w:name w:val="List Paragraph"/>
    <w:basedOn w:val="Normal"/>
    <w:link w:val="ListParagraphChar"/>
    <w:qFormat/>
    <w:rsid w:val="00675859"/>
    <w:pPr>
      <w:ind w:left="720"/>
      <w:contextualSpacing/>
    </w:pPr>
    <w:rPr>
      <w:lang w:val="x-none" w:eastAsia="x-none"/>
    </w:rPr>
  </w:style>
  <w:style w:type="paragraph" w:styleId="NormalWeb">
    <w:name w:val="Normal (Web)"/>
    <w:basedOn w:val="Normal"/>
    <w:rsid w:val="008B2494"/>
    <w:pPr>
      <w:spacing w:before="100" w:beforeAutospacing="1" w:after="100" w:afterAutospacing="1"/>
    </w:pPr>
    <w:rPr>
      <w:rFonts w:ascii="Arial Unicode MS" w:eastAsia="Arial Unicode MS" w:cs="Arial Unicode MS"/>
      <w:color w:val="000000"/>
      <w:lang w:val="en-US"/>
    </w:rPr>
  </w:style>
  <w:style w:type="paragraph" w:styleId="TOC1">
    <w:name w:val="toc 1"/>
    <w:basedOn w:val="Normal"/>
    <w:next w:val="Normal"/>
    <w:autoRedefine/>
    <w:rsid w:val="00F00BE6"/>
    <w:pPr>
      <w:tabs>
        <w:tab w:val="right" w:leader="dot" w:pos="9000"/>
      </w:tabs>
      <w:spacing w:after="120"/>
      <w:jc w:val="both"/>
    </w:pPr>
    <w:rPr>
      <w:rFonts w:ascii="Arial" w:eastAsia="Calibri" w:hAnsi="Arial"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ip-fd.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aminul</dc:creator>
  <cp:lastModifiedBy>nasir</cp:lastModifiedBy>
  <cp:revision>21</cp:revision>
  <cp:lastPrinted>2015-05-19T06:01:00Z</cp:lastPrinted>
  <dcterms:created xsi:type="dcterms:W3CDTF">2015-03-19T10:40:00Z</dcterms:created>
  <dcterms:modified xsi:type="dcterms:W3CDTF">2015-05-19T09:13:00Z</dcterms:modified>
</cp:coreProperties>
</file>